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62F17" w:rsidRPr="00193B0D" w:rsidRDefault="00A62F17" w:rsidP="00A62F17">
      <w:pPr>
        <w:spacing w:line="360" w:lineRule="auto"/>
        <w:outlineLvl w:val="0"/>
        <w:rPr>
          <w:rFonts w:ascii="Arial" w:hAnsi="Arial"/>
          <w:b/>
          <w:color w:val="292929"/>
          <w:kern w:val="36"/>
          <w:sz w:val="30"/>
          <w:szCs w:val="40"/>
        </w:rPr>
      </w:pPr>
      <w:r w:rsidRPr="00193B0D">
        <w:rPr>
          <w:rFonts w:ascii="Arial" w:hAnsi="Arial"/>
          <w:b/>
          <w:color w:val="292929"/>
          <w:kern w:val="36"/>
          <w:sz w:val="30"/>
          <w:szCs w:val="40"/>
        </w:rPr>
        <w:t>Modality: introduction</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Modality is about a speaker’s or a writer’s attitude towards the world. A speaker or writer can express certainty, possibility, willingness, obligation, necessity and ability by using modal words and expressions.</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Speakers often have different opinions about the same thing.</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These speakers are looking at the same thing.</w:t>
      </w:r>
    </w:p>
    <w:p w:rsidR="00A62F17" w:rsidRPr="00BD0593" w:rsidRDefault="00A62F17" w:rsidP="00A62F17">
      <w:pPr>
        <w:spacing w:line="360" w:lineRule="auto"/>
        <w:rPr>
          <w:rFonts w:ascii="Arial" w:hAnsi="Arial"/>
          <w:sz w:val="16"/>
          <w:szCs w:val="20"/>
        </w:rPr>
      </w:pPr>
      <w:r w:rsidRPr="00BD0593">
        <w:rPr>
          <w:rFonts w:ascii="Arial" w:hAnsi="Arial"/>
          <w:sz w:val="16"/>
          <w:szCs w:val="20"/>
        </w:rPr>
        <w:t> </w:t>
      </w:r>
    </w:p>
    <w:p w:rsidR="00A62F17" w:rsidRPr="00BD0593" w:rsidRDefault="00A62F17" w:rsidP="00A62F17">
      <w:pPr>
        <w:pBdr>
          <w:bottom w:val="single" w:sz="4" w:space="3" w:color="E6E6EB"/>
        </w:pBdr>
        <w:spacing w:line="360" w:lineRule="auto"/>
        <w:outlineLvl w:val="1"/>
        <w:rPr>
          <w:rFonts w:ascii="Arial" w:hAnsi="Arial"/>
          <w:b/>
          <w:bCs/>
          <w:color w:val="234B9A"/>
          <w:sz w:val="21"/>
          <w:szCs w:val="25"/>
        </w:rPr>
      </w:pPr>
      <w:r w:rsidRPr="00BD0593">
        <w:rPr>
          <w:rFonts w:ascii="Arial" w:hAnsi="Arial"/>
          <w:b/>
          <w:bCs/>
          <w:color w:val="234B9A"/>
          <w:sz w:val="21"/>
          <w:szCs w:val="25"/>
        </w:rPr>
        <w:t>Modal verbs</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Here are the main verbs we use to express modal meanings:</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Core modal verbs: </w:t>
      </w:r>
      <w:r w:rsidRPr="00BD0593">
        <w:rPr>
          <w:rFonts w:ascii="Arial" w:hAnsi="Arial" w:cs="Times New Roman"/>
          <w:i/>
          <w:iCs/>
          <w:sz w:val="21"/>
          <w:szCs w:val="20"/>
        </w:rPr>
        <w:t>can</w:t>
      </w:r>
      <w:r w:rsidRPr="00BD0593">
        <w:rPr>
          <w:rFonts w:ascii="Arial" w:hAnsi="Arial" w:cs="Times New Roman"/>
          <w:sz w:val="21"/>
          <w:szCs w:val="20"/>
        </w:rPr>
        <w:t>, </w:t>
      </w:r>
      <w:r w:rsidRPr="00BD0593">
        <w:rPr>
          <w:rFonts w:ascii="Arial" w:hAnsi="Arial" w:cs="Times New Roman"/>
          <w:i/>
          <w:iCs/>
          <w:sz w:val="21"/>
          <w:szCs w:val="20"/>
        </w:rPr>
        <w:t>could</w:t>
      </w:r>
      <w:r w:rsidRPr="00BD0593">
        <w:rPr>
          <w:rFonts w:ascii="Arial" w:hAnsi="Arial" w:cs="Times New Roman"/>
          <w:sz w:val="21"/>
          <w:szCs w:val="20"/>
        </w:rPr>
        <w:t>, </w:t>
      </w:r>
      <w:r w:rsidRPr="00BD0593">
        <w:rPr>
          <w:rFonts w:ascii="Arial" w:hAnsi="Arial" w:cs="Times New Roman"/>
          <w:i/>
          <w:iCs/>
          <w:sz w:val="21"/>
          <w:szCs w:val="20"/>
        </w:rPr>
        <w:t>may</w:t>
      </w:r>
      <w:r w:rsidRPr="00BD0593">
        <w:rPr>
          <w:rFonts w:ascii="Arial" w:hAnsi="Arial" w:cs="Times New Roman"/>
          <w:sz w:val="21"/>
          <w:szCs w:val="20"/>
        </w:rPr>
        <w:t>, </w:t>
      </w:r>
      <w:r w:rsidRPr="00BD0593">
        <w:rPr>
          <w:rFonts w:ascii="Arial" w:hAnsi="Arial" w:cs="Times New Roman"/>
          <w:i/>
          <w:iCs/>
          <w:sz w:val="21"/>
          <w:szCs w:val="20"/>
        </w:rPr>
        <w:t>might</w:t>
      </w:r>
      <w:r w:rsidRPr="00BD0593">
        <w:rPr>
          <w:rFonts w:ascii="Arial" w:hAnsi="Arial" w:cs="Times New Roman"/>
          <w:sz w:val="21"/>
          <w:szCs w:val="20"/>
        </w:rPr>
        <w:t>, </w:t>
      </w:r>
      <w:r w:rsidRPr="00BD0593">
        <w:rPr>
          <w:rFonts w:ascii="Arial" w:hAnsi="Arial" w:cs="Times New Roman"/>
          <w:i/>
          <w:iCs/>
          <w:sz w:val="21"/>
          <w:szCs w:val="20"/>
        </w:rPr>
        <w:t>will</w:t>
      </w:r>
      <w:r w:rsidRPr="00BD0593">
        <w:rPr>
          <w:rFonts w:ascii="Arial" w:hAnsi="Arial" w:cs="Times New Roman"/>
          <w:sz w:val="21"/>
          <w:szCs w:val="20"/>
        </w:rPr>
        <w:t>, </w:t>
      </w:r>
      <w:r w:rsidRPr="00BD0593">
        <w:rPr>
          <w:rFonts w:ascii="Arial" w:hAnsi="Arial" w:cs="Times New Roman"/>
          <w:i/>
          <w:iCs/>
          <w:sz w:val="21"/>
          <w:szCs w:val="20"/>
        </w:rPr>
        <w:t>shall</w:t>
      </w:r>
      <w:r w:rsidRPr="00BD0593">
        <w:rPr>
          <w:rFonts w:ascii="Arial" w:hAnsi="Arial" w:cs="Times New Roman"/>
          <w:sz w:val="21"/>
          <w:szCs w:val="20"/>
        </w:rPr>
        <w:t>, </w:t>
      </w:r>
      <w:r w:rsidRPr="00BD0593">
        <w:rPr>
          <w:rFonts w:ascii="Arial" w:hAnsi="Arial" w:cs="Times New Roman"/>
          <w:i/>
          <w:iCs/>
          <w:sz w:val="21"/>
          <w:szCs w:val="20"/>
        </w:rPr>
        <w:t>would</w:t>
      </w:r>
      <w:r w:rsidRPr="00BD0593">
        <w:rPr>
          <w:rFonts w:ascii="Arial" w:hAnsi="Arial" w:cs="Times New Roman"/>
          <w:sz w:val="21"/>
          <w:szCs w:val="20"/>
        </w:rPr>
        <w:t>, </w:t>
      </w:r>
      <w:r w:rsidRPr="00BD0593">
        <w:rPr>
          <w:rFonts w:ascii="Arial" w:hAnsi="Arial" w:cs="Times New Roman"/>
          <w:i/>
          <w:iCs/>
          <w:sz w:val="21"/>
          <w:szCs w:val="20"/>
        </w:rPr>
        <w:t>should</w:t>
      </w:r>
      <w:r w:rsidRPr="00BD0593">
        <w:rPr>
          <w:rFonts w:ascii="Arial" w:hAnsi="Arial" w:cs="Times New Roman"/>
          <w:sz w:val="21"/>
          <w:szCs w:val="20"/>
        </w:rPr>
        <w:t>, </w:t>
      </w:r>
      <w:proofErr w:type="gramStart"/>
      <w:r w:rsidRPr="00BD0593">
        <w:rPr>
          <w:rFonts w:ascii="Arial" w:hAnsi="Arial" w:cs="Times New Roman"/>
          <w:i/>
          <w:iCs/>
          <w:sz w:val="21"/>
          <w:szCs w:val="20"/>
        </w:rPr>
        <w:t>must</w:t>
      </w:r>
      <w:proofErr w:type="gramEnd"/>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Semi-modals: </w:t>
      </w:r>
      <w:r w:rsidRPr="00BD0593">
        <w:rPr>
          <w:rFonts w:ascii="Arial" w:hAnsi="Arial" w:cs="Times New Roman"/>
          <w:i/>
          <w:iCs/>
          <w:sz w:val="21"/>
          <w:szCs w:val="20"/>
        </w:rPr>
        <w:t>dare, need</w:t>
      </w:r>
      <w:r w:rsidRPr="00BD0593">
        <w:rPr>
          <w:rFonts w:ascii="Arial" w:hAnsi="Arial" w:cs="Times New Roman"/>
          <w:sz w:val="21"/>
          <w:szCs w:val="20"/>
        </w:rPr>
        <w:t>, </w:t>
      </w:r>
      <w:r w:rsidRPr="00BD0593">
        <w:rPr>
          <w:rFonts w:ascii="Arial" w:hAnsi="Arial" w:cs="Times New Roman"/>
          <w:i/>
          <w:iCs/>
          <w:sz w:val="21"/>
          <w:szCs w:val="20"/>
        </w:rPr>
        <w:t>ought to</w:t>
      </w:r>
      <w:r w:rsidRPr="00BD0593">
        <w:rPr>
          <w:rFonts w:ascii="Arial" w:hAnsi="Arial" w:cs="Times New Roman"/>
          <w:sz w:val="21"/>
          <w:szCs w:val="20"/>
        </w:rPr>
        <w:t>, </w:t>
      </w:r>
      <w:r w:rsidRPr="00BD0593">
        <w:rPr>
          <w:rFonts w:ascii="Arial" w:hAnsi="Arial" w:cs="Times New Roman"/>
          <w:i/>
          <w:iCs/>
          <w:sz w:val="21"/>
          <w:szCs w:val="20"/>
        </w:rPr>
        <w:t>used to</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Other verbs with modal meanings: </w:t>
      </w:r>
      <w:r w:rsidRPr="00BD0593">
        <w:rPr>
          <w:rFonts w:ascii="Arial" w:hAnsi="Arial" w:cs="Times New Roman"/>
          <w:i/>
          <w:iCs/>
          <w:sz w:val="21"/>
          <w:szCs w:val="20"/>
        </w:rPr>
        <w:t>have (got) to, be going to</w:t>
      </w:r>
      <w:r w:rsidRPr="00BD0593">
        <w:rPr>
          <w:rFonts w:ascii="Arial" w:hAnsi="Arial" w:cs="Times New Roman"/>
          <w:sz w:val="21"/>
          <w:szCs w:val="20"/>
        </w:rPr>
        <w:t> and </w:t>
      </w:r>
      <w:r w:rsidRPr="00BD0593">
        <w:rPr>
          <w:rFonts w:ascii="Arial" w:hAnsi="Arial" w:cs="Times New Roman"/>
          <w:i/>
          <w:iCs/>
          <w:sz w:val="21"/>
          <w:szCs w:val="20"/>
        </w:rPr>
        <w:t>be able to</w:t>
      </w:r>
    </w:p>
    <w:p w:rsidR="00A62F17" w:rsidRPr="00BD0593" w:rsidRDefault="00A62F17" w:rsidP="00A62F17">
      <w:pPr>
        <w:spacing w:line="360" w:lineRule="auto"/>
        <w:rPr>
          <w:rFonts w:ascii="Arial" w:hAnsi="Arial"/>
          <w:sz w:val="16"/>
          <w:szCs w:val="20"/>
        </w:rPr>
      </w:pPr>
      <w:r w:rsidRPr="00BD0593">
        <w:rPr>
          <w:rFonts w:ascii="Arial" w:hAnsi="Arial"/>
          <w:sz w:val="16"/>
          <w:szCs w:val="20"/>
        </w:rPr>
        <w:t> </w:t>
      </w:r>
    </w:p>
    <w:p w:rsidR="00A62F17" w:rsidRPr="00BD0593" w:rsidRDefault="00A62F17" w:rsidP="00A62F17">
      <w:pPr>
        <w:pBdr>
          <w:bottom w:val="single" w:sz="4" w:space="3" w:color="E6E6EB"/>
        </w:pBdr>
        <w:spacing w:line="360" w:lineRule="auto"/>
        <w:outlineLvl w:val="1"/>
        <w:rPr>
          <w:rFonts w:ascii="Arial" w:hAnsi="Arial"/>
          <w:b/>
          <w:bCs/>
          <w:color w:val="234B9A"/>
          <w:sz w:val="21"/>
          <w:szCs w:val="25"/>
        </w:rPr>
      </w:pPr>
      <w:r w:rsidRPr="00BD0593">
        <w:rPr>
          <w:rFonts w:ascii="Arial" w:hAnsi="Arial"/>
          <w:b/>
          <w:bCs/>
          <w:color w:val="234B9A"/>
          <w:sz w:val="21"/>
          <w:szCs w:val="25"/>
        </w:rPr>
        <w:t>Modal words and expressions</w:t>
      </w:r>
    </w:p>
    <w:p w:rsidR="00A62F17" w:rsidRPr="00BD0593" w:rsidRDefault="00A62F17" w:rsidP="00A62F17">
      <w:pPr>
        <w:shd w:val="clear" w:color="auto" w:fill="FFFFFF"/>
        <w:spacing w:line="360" w:lineRule="auto"/>
        <w:rPr>
          <w:rFonts w:ascii="Arial" w:hAnsi="Arial" w:cs="Times New Roman"/>
          <w:color w:val="292929"/>
          <w:spacing w:val="2"/>
          <w:sz w:val="21"/>
          <w:szCs w:val="21"/>
        </w:rPr>
      </w:pPr>
      <w:r w:rsidRPr="00BD0593">
        <w:rPr>
          <w:rFonts w:ascii="Arial" w:hAnsi="Arial" w:cs="Times New Roman"/>
          <w:color w:val="292929"/>
          <w:spacing w:val="2"/>
          <w:sz w:val="21"/>
          <w:szCs w:val="21"/>
        </w:rPr>
        <w:t>There are a number of other words and expressions in English, apart from the main modal verbs, which also express modal meanings.</w:t>
      </w:r>
    </w:p>
    <w:p w:rsidR="00A62F17" w:rsidRPr="00BD0593" w:rsidRDefault="00A62F17" w:rsidP="00A62F17">
      <w:pPr>
        <w:shd w:val="clear" w:color="auto" w:fill="FFFFFF"/>
        <w:spacing w:line="360" w:lineRule="auto"/>
        <w:rPr>
          <w:rFonts w:ascii="Arial" w:hAnsi="Arial" w:cs="Times New Roman"/>
          <w:color w:val="292929"/>
          <w:spacing w:val="2"/>
          <w:sz w:val="21"/>
          <w:szCs w:val="21"/>
        </w:rPr>
      </w:pPr>
      <w:r w:rsidRPr="00BD0593">
        <w:rPr>
          <w:rFonts w:ascii="Arial" w:hAnsi="Arial" w:cs="Times New Roman"/>
          <w:color w:val="292929"/>
          <w:spacing w:val="2"/>
          <w:sz w:val="21"/>
          <w:szCs w:val="21"/>
        </w:rPr>
        <w:t>Here are some examples:</w:t>
      </w:r>
    </w:p>
    <w:tbl>
      <w:tblPr>
        <w:tblW w:w="9981" w:type="dxa"/>
        <w:tblCellMar>
          <w:top w:w="15" w:type="dxa"/>
          <w:left w:w="15" w:type="dxa"/>
          <w:bottom w:w="15" w:type="dxa"/>
          <w:right w:w="15" w:type="dxa"/>
        </w:tblCellMar>
        <w:tblLook w:val="0000"/>
      </w:tblPr>
      <w:tblGrid>
        <w:gridCol w:w="2752"/>
        <w:gridCol w:w="7229"/>
      </w:tblGrid>
      <w:tr w:rsidR="00A62F17" w:rsidRPr="00BD0593" w:rsidTr="007C0EB7">
        <w:trPr>
          <w:tblHeader/>
        </w:trPr>
        <w:tc>
          <w:tcPr>
            <w:tcW w:w="2752" w:type="dxa"/>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sz w:val="21"/>
                <w:szCs w:val="20"/>
              </w:rPr>
              <w:t>modal</w:t>
            </w:r>
            <w:proofErr w:type="gramEnd"/>
            <w:r w:rsidRPr="00BD0593">
              <w:rPr>
                <w:rFonts w:ascii="Arial" w:hAnsi="Arial" w:cs="Times New Roman"/>
                <w:sz w:val="21"/>
                <w:szCs w:val="20"/>
              </w:rPr>
              <w:t xml:space="preserve"> form</w:t>
            </w:r>
          </w:p>
        </w:tc>
        <w:tc>
          <w:tcPr>
            <w:tcW w:w="7229" w:type="dxa"/>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sz w:val="21"/>
                <w:szCs w:val="20"/>
              </w:rPr>
              <w:t>example</w:t>
            </w:r>
            <w:proofErr w:type="gramEnd"/>
          </w:p>
        </w:tc>
      </w:tr>
      <w:tr w:rsidR="00A62F17" w:rsidRPr="00BD0593" w:rsidTr="007C0EB7">
        <w:tc>
          <w:tcPr>
            <w:tcW w:w="2752" w:type="dxa"/>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b/>
                <w:bCs/>
                <w:sz w:val="21"/>
                <w:szCs w:val="20"/>
              </w:rPr>
              <w:t>noun</w:t>
            </w:r>
            <w:proofErr w:type="gramEnd"/>
          </w:p>
        </w:tc>
        <w:tc>
          <w:tcPr>
            <w:tcW w:w="7229" w:type="dxa"/>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There is a </w:t>
            </w:r>
            <w:r w:rsidRPr="00BD0593">
              <w:rPr>
                <w:rFonts w:ascii="Arial" w:hAnsi="Arial" w:cs="Times New Roman"/>
                <w:b/>
                <w:bCs/>
                <w:i/>
                <w:iCs/>
                <w:color w:val="666666"/>
                <w:sz w:val="21"/>
                <w:szCs w:val="20"/>
              </w:rPr>
              <w:t>possibility</w:t>
            </w:r>
            <w:r w:rsidRPr="00BD0593">
              <w:rPr>
                <w:rFonts w:ascii="Arial" w:hAnsi="Arial" w:cs="Times New Roman"/>
                <w:i/>
                <w:iCs/>
                <w:color w:val="666666"/>
                <w:sz w:val="21"/>
                <w:szCs w:val="20"/>
              </w:rPr>
              <w:t> of snow this evening.</w:t>
            </w:r>
          </w:p>
        </w:tc>
      </w:tr>
      <w:tr w:rsidR="00A62F17" w:rsidRPr="00BD0593" w:rsidTr="007C0EB7">
        <w:tc>
          <w:tcPr>
            <w:tcW w:w="2752" w:type="dxa"/>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b/>
                <w:bCs/>
                <w:sz w:val="21"/>
                <w:szCs w:val="20"/>
              </w:rPr>
              <w:t>adjective</w:t>
            </w:r>
            <w:proofErr w:type="gramEnd"/>
          </w:p>
        </w:tc>
        <w:tc>
          <w:tcPr>
            <w:tcW w:w="7229" w:type="dxa"/>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It’s </w:t>
            </w:r>
            <w:r w:rsidRPr="00BD0593">
              <w:rPr>
                <w:rFonts w:ascii="Arial" w:hAnsi="Arial" w:cs="Times New Roman"/>
                <w:b/>
                <w:bCs/>
                <w:i/>
                <w:iCs/>
                <w:color w:val="666666"/>
                <w:sz w:val="21"/>
                <w:szCs w:val="20"/>
              </w:rPr>
              <w:t>clear</w:t>
            </w:r>
            <w:r w:rsidRPr="00BD0593">
              <w:rPr>
                <w:rFonts w:ascii="Arial" w:hAnsi="Arial" w:cs="Times New Roman"/>
                <w:i/>
                <w:iCs/>
                <w:color w:val="666666"/>
                <w:sz w:val="21"/>
                <w:szCs w:val="20"/>
              </w:rPr>
              <w:t> that the Prime Minister is worried about education.</w:t>
            </w:r>
          </w:p>
        </w:tc>
      </w:tr>
      <w:tr w:rsidR="00A62F17" w:rsidRPr="00BD0593" w:rsidTr="007C0EB7">
        <w:tc>
          <w:tcPr>
            <w:tcW w:w="2752" w:type="dxa"/>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b/>
                <w:bCs/>
                <w:sz w:val="21"/>
                <w:szCs w:val="20"/>
              </w:rPr>
              <w:t>adverb</w:t>
            </w:r>
            <w:proofErr w:type="gramEnd"/>
          </w:p>
        </w:tc>
        <w:tc>
          <w:tcPr>
            <w:tcW w:w="7229" w:type="dxa"/>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I’m </w:t>
            </w:r>
            <w:r w:rsidRPr="00BD0593">
              <w:rPr>
                <w:rFonts w:ascii="Arial" w:hAnsi="Arial" w:cs="Times New Roman"/>
                <w:b/>
                <w:bCs/>
                <w:i/>
                <w:iCs/>
                <w:color w:val="666666"/>
                <w:sz w:val="21"/>
                <w:szCs w:val="20"/>
              </w:rPr>
              <w:t>certainly</w:t>
            </w:r>
            <w:r w:rsidRPr="00BD0593">
              <w:rPr>
                <w:rFonts w:ascii="Arial" w:hAnsi="Arial" w:cs="Times New Roman"/>
                <w:i/>
                <w:iCs/>
                <w:color w:val="666666"/>
                <w:sz w:val="21"/>
                <w:szCs w:val="20"/>
              </w:rPr>
              <w:t> not fed up with it.</w:t>
            </w:r>
          </w:p>
        </w:tc>
      </w:tr>
    </w:tbl>
    <w:p w:rsidR="00A62F17" w:rsidRPr="00BD0593" w:rsidRDefault="00A62F17" w:rsidP="00A62F17">
      <w:pPr>
        <w:spacing w:line="360" w:lineRule="auto"/>
        <w:rPr>
          <w:rFonts w:ascii="Arial" w:hAnsi="Arial"/>
          <w:sz w:val="16"/>
        </w:rPr>
      </w:pPr>
    </w:p>
    <w:p w:rsidR="00A62F17" w:rsidRPr="00BD0593" w:rsidRDefault="00A62F17" w:rsidP="00A62F17">
      <w:pPr>
        <w:spacing w:line="360" w:lineRule="auto"/>
        <w:outlineLvl w:val="0"/>
        <w:rPr>
          <w:rFonts w:ascii="Arial" w:hAnsi="Arial"/>
          <w:b/>
          <w:color w:val="292929"/>
          <w:kern w:val="36"/>
          <w:sz w:val="30"/>
          <w:szCs w:val="40"/>
        </w:rPr>
      </w:pPr>
      <w:r w:rsidRPr="00BD0593">
        <w:rPr>
          <w:rFonts w:ascii="Arial" w:hAnsi="Arial"/>
          <w:b/>
          <w:color w:val="292929"/>
          <w:kern w:val="36"/>
          <w:sz w:val="30"/>
          <w:szCs w:val="40"/>
        </w:rPr>
        <w:t>Modality: meanings and uses</w:t>
      </w:r>
    </w:p>
    <w:p w:rsidR="00A62F17" w:rsidRPr="00BD0593" w:rsidRDefault="00A62F17" w:rsidP="007C0EB7">
      <w:pPr>
        <w:spacing w:line="360" w:lineRule="auto"/>
        <w:rPr>
          <w:rFonts w:ascii="Arial" w:hAnsi="Arial"/>
          <w:b/>
          <w:bCs/>
          <w:color w:val="234B9A"/>
          <w:sz w:val="21"/>
          <w:szCs w:val="25"/>
        </w:rPr>
      </w:pPr>
      <w:r w:rsidRPr="00BD0593">
        <w:rPr>
          <w:rFonts w:ascii="Arial" w:hAnsi="Arial"/>
          <w:sz w:val="21"/>
          <w:szCs w:val="20"/>
        </w:rPr>
        <w:t> </w:t>
      </w:r>
      <w:r w:rsidRPr="00BD0593">
        <w:rPr>
          <w:rFonts w:ascii="Arial" w:hAnsi="Arial"/>
          <w:b/>
          <w:bCs/>
          <w:color w:val="234B9A"/>
          <w:sz w:val="21"/>
          <w:szCs w:val="25"/>
        </w:rPr>
        <w:t>Modal meaning</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 xml:space="preserve">We often use modal verbs or other modal expressions when we want to express an opinion or attitude about a possible fact or to control a possible action. All modal expressions are about the </w:t>
      </w:r>
      <w:proofErr w:type="gramStart"/>
      <w:r w:rsidRPr="00BD0593">
        <w:rPr>
          <w:rFonts w:ascii="Arial" w:hAnsi="Arial" w:cs="Times New Roman"/>
          <w:sz w:val="21"/>
          <w:szCs w:val="20"/>
        </w:rPr>
        <w:t>speaker’s</w:t>
      </w:r>
      <w:proofErr w:type="gramEnd"/>
      <w:r w:rsidRPr="00BD0593">
        <w:rPr>
          <w:rFonts w:ascii="Arial" w:hAnsi="Arial" w:cs="Times New Roman"/>
          <w:sz w:val="21"/>
          <w:szCs w:val="20"/>
        </w:rPr>
        <w:t xml:space="preserve"> or writer’s view of the world.</w:t>
      </w:r>
    </w:p>
    <w:p w:rsidR="009B4ABB" w:rsidRPr="00BD0593" w:rsidRDefault="009B4ABB" w:rsidP="00A62F17">
      <w:pPr>
        <w:spacing w:line="360" w:lineRule="auto"/>
        <w:rPr>
          <w:rFonts w:ascii="Arial" w:hAnsi="Arial"/>
          <w:b/>
          <w:bCs/>
          <w:color w:val="234B9A"/>
          <w:sz w:val="16"/>
        </w:rPr>
      </w:pPr>
    </w:p>
    <w:p w:rsidR="00A62F17" w:rsidRPr="00BD0593" w:rsidRDefault="00A62F17" w:rsidP="00A62F17">
      <w:pPr>
        <w:spacing w:line="360" w:lineRule="auto"/>
        <w:rPr>
          <w:rFonts w:ascii="Arial" w:hAnsi="Arial"/>
          <w:b/>
          <w:bCs/>
          <w:color w:val="234B9A"/>
          <w:sz w:val="21"/>
          <w:szCs w:val="22"/>
        </w:rPr>
      </w:pPr>
      <w:r w:rsidRPr="00BD0593">
        <w:rPr>
          <w:rFonts w:ascii="Arial" w:hAnsi="Arial"/>
          <w:b/>
          <w:bCs/>
          <w:color w:val="234B9A"/>
          <w:sz w:val="21"/>
        </w:rPr>
        <w:t>Compare</w:t>
      </w:r>
    </w:p>
    <w:tbl>
      <w:tblPr>
        <w:tblW w:w="10406" w:type="dxa"/>
        <w:tblCellMar>
          <w:top w:w="15" w:type="dxa"/>
          <w:left w:w="15" w:type="dxa"/>
          <w:bottom w:w="15" w:type="dxa"/>
          <w:right w:w="15" w:type="dxa"/>
        </w:tblCellMar>
        <w:tblLook w:val="0000"/>
      </w:tblPr>
      <w:tblGrid>
        <w:gridCol w:w="3886"/>
        <w:gridCol w:w="6520"/>
      </w:tblGrid>
      <w:tr w:rsidR="00A62F17" w:rsidRPr="00BD0593" w:rsidTr="007C0EB7">
        <w:tc>
          <w:tcPr>
            <w:tcW w:w="3886" w:type="dxa"/>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divId w:val="1393312071"/>
              <w:rPr>
                <w:rFonts w:ascii="Arial" w:hAnsi="Arial" w:cs="Times New Roman"/>
                <w:color w:val="666666"/>
                <w:sz w:val="21"/>
                <w:szCs w:val="20"/>
              </w:rPr>
            </w:pPr>
            <w:r w:rsidRPr="00BD0593">
              <w:rPr>
                <w:rFonts w:ascii="Arial" w:hAnsi="Arial" w:cs="Times New Roman"/>
                <w:i/>
                <w:iCs/>
                <w:color w:val="666666"/>
                <w:sz w:val="21"/>
                <w:szCs w:val="20"/>
              </w:rPr>
              <w:t>He’s her brother. She told me.</w:t>
            </w:r>
          </w:p>
        </w:tc>
        <w:tc>
          <w:tcPr>
            <w:tcW w:w="6520" w:type="dxa"/>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I know this fact for certain. I am not expressing an opinion about it. I am stating it as a fact.</w:t>
            </w:r>
          </w:p>
        </w:tc>
      </w:tr>
      <w:tr w:rsidR="00A62F17" w:rsidRPr="00BD0593" w:rsidTr="007C0EB7">
        <w:tc>
          <w:tcPr>
            <w:tcW w:w="3886" w:type="dxa"/>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He </w:t>
            </w:r>
            <w:r w:rsidRPr="00BD0593">
              <w:rPr>
                <w:rFonts w:ascii="Arial" w:hAnsi="Arial" w:cs="Times New Roman"/>
                <w:b/>
                <w:bCs/>
                <w:i/>
                <w:iCs/>
                <w:color w:val="666666"/>
                <w:sz w:val="21"/>
                <w:szCs w:val="20"/>
              </w:rPr>
              <w:t>must</w:t>
            </w:r>
            <w:r w:rsidRPr="00BD0593">
              <w:rPr>
                <w:rFonts w:ascii="Arial" w:hAnsi="Arial" w:cs="Times New Roman"/>
                <w:i/>
                <w:iCs/>
                <w:color w:val="666666"/>
                <w:sz w:val="21"/>
                <w:szCs w:val="20"/>
              </w:rPr>
              <w:t> be her brother. They look so much alike.</w:t>
            </w:r>
          </w:p>
        </w:tc>
        <w:tc>
          <w:tcPr>
            <w:tcW w:w="6520" w:type="dxa"/>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I am expressing an opinion about a fact because of the evidence that I have.</w:t>
            </w:r>
          </w:p>
        </w:tc>
      </w:tr>
    </w:tbl>
    <w:p w:rsidR="009B4ABB" w:rsidRPr="00BD0593" w:rsidRDefault="009B4ABB" w:rsidP="00A62F17">
      <w:pPr>
        <w:spacing w:line="360" w:lineRule="auto"/>
        <w:rPr>
          <w:rFonts w:ascii="Arial" w:hAnsi="Arial" w:cs="Times New Roman"/>
          <w:sz w:val="21"/>
          <w:szCs w:val="20"/>
        </w:rPr>
      </w:pPr>
    </w:p>
    <w:tbl>
      <w:tblPr>
        <w:tblW w:w="10406" w:type="dxa"/>
        <w:tblCellMar>
          <w:top w:w="15" w:type="dxa"/>
          <w:left w:w="15" w:type="dxa"/>
          <w:bottom w:w="15" w:type="dxa"/>
          <w:right w:w="15" w:type="dxa"/>
        </w:tblCellMar>
        <w:tblLook w:val="0000"/>
      </w:tblPr>
      <w:tblGrid>
        <w:gridCol w:w="3886"/>
        <w:gridCol w:w="6520"/>
      </w:tblGrid>
      <w:tr w:rsidR="009B4ABB" w:rsidRPr="00BD0593" w:rsidTr="007C0EB7">
        <w:tc>
          <w:tcPr>
            <w:tcW w:w="3886" w:type="dxa"/>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9B4ABB" w:rsidRPr="00BD0593" w:rsidRDefault="005624C0" w:rsidP="00A62F17">
            <w:pPr>
              <w:spacing w:line="360" w:lineRule="auto"/>
              <w:rPr>
                <w:rFonts w:ascii="Arial" w:hAnsi="Arial" w:cs="Times New Roman"/>
                <w:color w:val="666666"/>
                <w:sz w:val="21"/>
                <w:szCs w:val="20"/>
              </w:rPr>
            </w:pPr>
            <w:r>
              <w:rPr>
                <w:rFonts w:ascii="Arial" w:hAnsi="Arial" w:cs="Times New Roman"/>
                <w:i/>
                <w:iCs/>
                <w:color w:val="666666"/>
                <w:sz w:val="21"/>
                <w:szCs w:val="20"/>
              </w:rPr>
              <w:t>Je</w:t>
            </w:r>
            <w:r w:rsidR="009B4ABB" w:rsidRPr="00BD0593">
              <w:rPr>
                <w:rFonts w:ascii="Arial" w:hAnsi="Arial" w:cs="Times New Roman"/>
                <w:i/>
                <w:iCs/>
                <w:color w:val="666666"/>
                <w:sz w:val="21"/>
                <w:szCs w:val="20"/>
              </w:rPr>
              <w:t>n always goes with us.</w:t>
            </w:r>
          </w:p>
        </w:tc>
        <w:tc>
          <w:tcPr>
            <w:tcW w:w="6520" w:type="dxa"/>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9B4ABB" w:rsidRPr="00BD0593" w:rsidRDefault="009B4ABB" w:rsidP="00A62F17">
            <w:pPr>
              <w:spacing w:line="360" w:lineRule="auto"/>
              <w:rPr>
                <w:rFonts w:ascii="Arial" w:hAnsi="Arial" w:cs="Times New Roman"/>
                <w:sz w:val="21"/>
                <w:szCs w:val="20"/>
              </w:rPr>
            </w:pPr>
            <w:r w:rsidRPr="00BD0593">
              <w:rPr>
                <w:rFonts w:ascii="Arial" w:hAnsi="Arial" w:cs="Times New Roman"/>
                <w:sz w:val="21"/>
                <w:szCs w:val="20"/>
              </w:rPr>
              <w:t>I’m not expressing an attitude or opinion about this action.</w:t>
            </w:r>
          </w:p>
        </w:tc>
      </w:tr>
      <w:tr w:rsidR="009B4ABB" w:rsidRPr="00BD0593" w:rsidTr="007C0EB7">
        <w:tc>
          <w:tcPr>
            <w:tcW w:w="3886" w:type="dxa"/>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9B4ABB" w:rsidRPr="00BD0593" w:rsidRDefault="009B4ABB" w:rsidP="005624C0">
            <w:pPr>
              <w:spacing w:line="360" w:lineRule="auto"/>
              <w:rPr>
                <w:rFonts w:ascii="Arial" w:hAnsi="Arial" w:cs="Times New Roman"/>
                <w:color w:val="666666"/>
                <w:sz w:val="21"/>
                <w:szCs w:val="20"/>
              </w:rPr>
            </w:pPr>
            <w:r w:rsidRPr="00BD0593">
              <w:rPr>
                <w:rFonts w:ascii="Arial" w:hAnsi="Arial" w:cs="Times New Roman"/>
                <w:i/>
                <w:iCs/>
                <w:color w:val="666666"/>
                <w:sz w:val="21"/>
                <w:szCs w:val="20"/>
              </w:rPr>
              <w:t>OK. J</w:t>
            </w:r>
            <w:r w:rsidR="005624C0">
              <w:rPr>
                <w:rFonts w:ascii="Arial" w:hAnsi="Arial" w:cs="Times New Roman"/>
                <w:i/>
                <w:iCs/>
                <w:color w:val="666666"/>
                <w:sz w:val="21"/>
                <w:szCs w:val="20"/>
              </w:rPr>
              <w:t>e</w:t>
            </w:r>
            <w:r w:rsidRPr="00BD0593">
              <w:rPr>
                <w:rFonts w:ascii="Arial" w:hAnsi="Arial" w:cs="Times New Roman"/>
                <w:i/>
                <w:iCs/>
                <w:color w:val="666666"/>
                <w:sz w:val="21"/>
                <w:szCs w:val="20"/>
              </w:rPr>
              <w:t>n </w:t>
            </w:r>
            <w:r w:rsidRPr="00BD0593">
              <w:rPr>
                <w:rFonts w:ascii="Arial" w:hAnsi="Arial" w:cs="Times New Roman"/>
                <w:b/>
                <w:bCs/>
                <w:i/>
                <w:iCs/>
                <w:color w:val="666666"/>
                <w:sz w:val="21"/>
                <w:szCs w:val="20"/>
              </w:rPr>
              <w:t>can</w:t>
            </w:r>
            <w:r w:rsidRPr="00BD0593">
              <w:rPr>
                <w:rFonts w:ascii="Arial" w:hAnsi="Arial" w:cs="Times New Roman"/>
                <w:i/>
                <w:iCs/>
                <w:color w:val="666666"/>
                <w:sz w:val="21"/>
                <w:szCs w:val="20"/>
              </w:rPr>
              <w:t> go if she’s finished.</w:t>
            </w:r>
          </w:p>
        </w:tc>
        <w:tc>
          <w:tcPr>
            <w:tcW w:w="6520" w:type="dxa"/>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9B4ABB" w:rsidRPr="00BD0593" w:rsidRDefault="009B4ABB" w:rsidP="00A62F17">
            <w:pPr>
              <w:spacing w:line="360" w:lineRule="auto"/>
              <w:rPr>
                <w:rFonts w:ascii="Arial" w:hAnsi="Arial" w:cs="Times New Roman"/>
                <w:sz w:val="21"/>
                <w:szCs w:val="20"/>
              </w:rPr>
            </w:pPr>
            <w:r w:rsidRPr="00BD0593">
              <w:rPr>
                <w:rFonts w:ascii="Arial" w:hAnsi="Arial" w:cs="Times New Roman"/>
                <w:sz w:val="21"/>
                <w:szCs w:val="20"/>
              </w:rPr>
              <w:t>I’m controlling a possible action. I’m giving Jan permission.</w:t>
            </w:r>
          </w:p>
        </w:tc>
      </w:tr>
    </w:tbl>
    <w:p w:rsidR="009B4ABB" w:rsidRPr="00BD0593" w:rsidRDefault="009B4ABB" w:rsidP="00A62F17">
      <w:pPr>
        <w:spacing w:line="360" w:lineRule="auto"/>
        <w:rPr>
          <w:rFonts w:ascii="Arial" w:hAnsi="Arial" w:cs="Times New Roman"/>
          <w:sz w:val="21"/>
          <w:szCs w:val="20"/>
        </w:rPr>
      </w:pP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We can divide most modal words and expressions into two types of meaning:</w:t>
      </w:r>
    </w:p>
    <w:p w:rsidR="00A62F17" w:rsidRPr="00BD0593" w:rsidRDefault="00A62F17" w:rsidP="00C904AF">
      <w:pPr>
        <w:numPr>
          <w:ilvl w:val="0"/>
          <w:numId w:val="13"/>
        </w:numPr>
        <w:spacing w:line="360" w:lineRule="auto"/>
        <w:ind w:left="284"/>
        <w:rPr>
          <w:rFonts w:ascii="Arial" w:hAnsi="Arial" w:cs="Times New Roman"/>
          <w:sz w:val="21"/>
          <w:szCs w:val="20"/>
        </w:rPr>
      </w:pPr>
      <w:r w:rsidRPr="00BD0593">
        <w:rPr>
          <w:rFonts w:ascii="Arial" w:hAnsi="Arial" w:cs="Times New Roman"/>
          <w:sz w:val="21"/>
          <w:szCs w:val="20"/>
        </w:rPr>
        <w:t>The speaker or writer decides how certain something is, either in the present, future or past. They predict or speculate about a fact. We see this type of meaning when we talk about degrees of certainty, possibility, likelihood, doubt:</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Paula </w:t>
      </w:r>
      <w:r w:rsidRPr="00BD0593">
        <w:rPr>
          <w:rFonts w:ascii="Arial" w:hAnsi="Arial" w:cs="Times New Roman"/>
          <w:b/>
          <w:bCs/>
          <w:i/>
          <w:iCs/>
          <w:color w:val="666666"/>
          <w:sz w:val="21"/>
          <w:szCs w:val="20"/>
        </w:rPr>
        <w:t>can’t</w:t>
      </w:r>
      <w:r w:rsidRPr="00BD0593">
        <w:rPr>
          <w:rFonts w:ascii="Arial" w:hAnsi="Arial" w:cs="Times New Roman"/>
          <w:i/>
          <w:iCs/>
          <w:color w:val="666666"/>
          <w:sz w:val="21"/>
          <w:szCs w:val="20"/>
        </w:rPr>
        <w:t> be home yet. It’s </w:t>
      </w:r>
      <w:r w:rsidRPr="00BD0593">
        <w:rPr>
          <w:rFonts w:ascii="Arial" w:hAnsi="Arial" w:cs="Times New Roman"/>
          <w:b/>
          <w:bCs/>
          <w:i/>
          <w:iCs/>
          <w:color w:val="666666"/>
          <w:sz w:val="21"/>
          <w:szCs w:val="20"/>
        </w:rPr>
        <w:t>impossible</w:t>
      </w:r>
      <w:r w:rsidRPr="00BD0593">
        <w:rPr>
          <w:rFonts w:ascii="Arial" w:hAnsi="Arial" w:cs="Times New Roman"/>
          <w:i/>
          <w:iCs/>
          <w:color w:val="666666"/>
          <w:sz w:val="21"/>
          <w:szCs w:val="20"/>
        </w:rPr>
        <w:t>. She left 10 minutes after us.</w:t>
      </w:r>
    </w:p>
    <w:p w:rsidR="0030706F" w:rsidRPr="00982831" w:rsidRDefault="0030706F" w:rsidP="00A62F17">
      <w:pPr>
        <w:spacing w:line="360" w:lineRule="auto"/>
        <w:rPr>
          <w:rFonts w:ascii="Arial" w:hAnsi="Arial" w:cs="Times New Roman"/>
          <w:sz w:val="16"/>
          <w:szCs w:val="20"/>
        </w:rPr>
      </w:pP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[The speaker hears the phone ring and predicts who is ringing.]</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There’s the phone. That</w:t>
      </w:r>
      <w:r w:rsidRPr="00BD0593">
        <w:rPr>
          <w:rFonts w:ascii="Arial" w:hAnsi="Arial" w:cs="Times New Roman"/>
          <w:b/>
          <w:bCs/>
          <w:i/>
          <w:iCs/>
          <w:color w:val="666666"/>
          <w:sz w:val="21"/>
          <w:szCs w:val="20"/>
        </w:rPr>
        <w:t>’ll</w:t>
      </w:r>
      <w:r w:rsidRPr="00BD0593">
        <w:rPr>
          <w:rFonts w:ascii="Arial" w:hAnsi="Arial" w:cs="Times New Roman"/>
          <w:i/>
          <w:iCs/>
          <w:color w:val="666666"/>
          <w:sz w:val="21"/>
          <w:szCs w:val="20"/>
        </w:rPr>
        <w:t> be Mum.</w:t>
      </w:r>
    </w:p>
    <w:p w:rsidR="0030706F" w:rsidRDefault="00A62F17" w:rsidP="00A62F17">
      <w:pPr>
        <w:spacing w:line="360" w:lineRule="auto"/>
        <w:rPr>
          <w:rFonts w:ascii="Arial" w:hAnsi="Arial" w:cs="Times New Roman"/>
          <w:iCs/>
          <w:color w:val="666666"/>
          <w:sz w:val="21"/>
          <w:szCs w:val="20"/>
        </w:rPr>
      </w:pPr>
      <w:r w:rsidRPr="00BD0593">
        <w:rPr>
          <w:rFonts w:ascii="Arial" w:hAnsi="Arial" w:cs="Times New Roman"/>
          <w:i/>
          <w:iCs/>
          <w:color w:val="666666"/>
          <w:sz w:val="21"/>
          <w:szCs w:val="20"/>
        </w:rPr>
        <w:t>I </w:t>
      </w:r>
      <w:r w:rsidRPr="00BD0593">
        <w:rPr>
          <w:rFonts w:ascii="Arial" w:hAnsi="Arial" w:cs="Times New Roman"/>
          <w:b/>
          <w:bCs/>
          <w:i/>
          <w:iCs/>
          <w:color w:val="666666"/>
          <w:sz w:val="21"/>
          <w:szCs w:val="20"/>
        </w:rPr>
        <w:t>may</w:t>
      </w:r>
      <w:r w:rsidRPr="00BD0593">
        <w:rPr>
          <w:rFonts w:ascii="Arial" w:hAnsi="Arial" w:cs="Times New Roman"/>
          <w:i/>
          <w:iCs/>
          <w:color w:val="666666"/>
          <w:sz w:val="21"/>
          <w:szCs w:val="20"/>
        </w:rPr>
        <w:t> go. I haven’t decided yet.</w:t>
      </w:r>
    </w:p>
    <w:p w:rsidR="00A62F17" w:rsidRPr="00982831" w:rsidRDefault="00A62F17" w:rsidP="00A62F17">
      <w:pPr>
        <w:spacing w:line="360" w:lineRule="auto"/>
        <w:rPr>
          <w:rFonts w:ascii="Arial" w:hAnsi="Arial" w:cs="Times New Roman"/>
          <w:color w:val="666666"/>
          <w:sz w:val="16"/>
          <w:szCs w:val="20"/>
        </w:rPr>
      </w:pPr>
    </w:p>
    <w:p w:rsidR="00A62F17" w:rsidRPr="00BD0593" w:rsidRDefault="00A62F17" w:rsidP="00C904AF">
      <w:pPr>
        <w:numPr>
          <w:ilvl w:val="0"/>
          <w:numId w:val="14"/>
        </w:numPr>
        <w:spacing w:line="360" w:lineRule="auto"/>
        <w:ind w:left="284"/>
        <w:rPr>
          <w:rFonts w:ascii="Arial" w:hAnsi="Arial" w:cs="Times New Roman"/>
          <w:sz w:val="21"/>
          <w:szCs w:val="20"/>
        </w:rPr>
      </w:pPr>
      <w:r w:rsidRPr="00BD0593">
        <w:rPr>
          <w:rFonts w:ascii="Arial" w:hAnsi="Arial" w:cs="Times New Roman"/>
          <w:sz w:val="21"/>
          <w:szCs w:val="20"/>
        </w:rPr>
        <w:t>The speaker or writer wants to control or ‘direct’ the action. They give and refuse permission. They talk about obligation and necessity. They talk about how they would like the world to be:</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w:t>
      </w:r>
      <w:proofErr w:type="gramStart"/>
      <w:r w:rsidRPr="00BD0593">
        <w:rPr>
          <w:rFonts w:ascii="Arial" w:hAnsi="Arial" w:cs="Times New Roman"/>
          <w:sz w:val="21"/>
          <w:szCs w:val="20"/>
        </w:rPr>
        <w:t>parent</w:t>
      </w:r>
      <w:proofErr w:type="gramEnd"/>
      <w:r w:rsidRPr="00BD0593">
        <w:rPr>
          <w:rFonts w:ascii="Arial" w:hAnsi="Arial" w:cs="Times New Roman"/>
          <w:sz w:val="21"/>
          <w:szCs w:val="20"/>
        </w:rPr>
        <w:t xml:space="preserve"> says to child]</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You </w:t>
      </w:r>
      <w:r w:rsidRPr="00BD0593">
        <w:rPr>
          <w:rFonts w:ascii="Arial" w:hAnsi="Arial" w:cs="Times New Roman"/>
          <w:b/>
          <w:bCs/>
          <w:i/>
          <w:iCs/>
          <w:color w:val="666666"/>
          <w:sz w:val="21"/>
          <w:szCs w:val="20"/>
        </w:rPr>
        <w:t>can</w:t>
      </w:r>
      <w:r w:rsidRPr="00BD0593">
        <w:rPr>
          <w:rFonts w:ascii="Arial" w:hAnsi="Arial" w:cs="Times New Roman"/>
          <w:i/>
          <w:iCs/>
          <w:color w:val="666666"/>
          <w:sz w:val="21"/>
          <w:szCs w:val="20"/>
        </w:rPr>
        <w:t> come if you’re good.</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He </w:t>
      </w:r>
      <w:r w:rsidRPr="00BD0593">
        <w:rPr>
          <w:rFonts w:ascii="Arial" w:hAnsi="Arial" w:cs="Times New Roman"/>
          <w:b/>
          <w:bCs/>
          <w:i/>
          <w:iCs/>
          <w:color w:val="666666"/>
          <w:sz w:val="21"/>
          <w:szCs w:val="20"/>
        </w:rPr>
        <w:t>should</w:t>
      </w:r>
      <w:r w:rsidRPr="00BD0593">
        <w:rPr>
          <w:rFonts w:ascii="Arial" w:hAnsi="Arial" w:cs="Times New Roman"/>
          <w:i/>
          <w:iCs/>
          <w:color w:val="666666"/>
          <w:sz w:val="21"/>
          <w:szCs w:val="20"/>
        </w:rPr>
        <w:t> take more care.</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Tell Jen she </w:t>
      </w:r>
      <w:r w:rsidRPr="00BD0593">
        <w:rPr>
          <w:rFonts w:ascii="Arial" w:hAnsi="Arial" w:cs="Times New Roman"/>
          <w:b/>
          <w:bCs/>
          <w:i/>
          <w:iCs/>
          <w:color w:val="666666"/>
          <w:sz w:val="21"/>
          <w:szCs w:val="20"/>
        </w:rPr>
        <w:t>needn’t</w:t>
      </w:r>
      <w:r w:rsidRPr="00BD0593">
        <w:rPr>
          <w:rFonts w:ascii="Arial" w:hAnsi="Arial" w:cs="Times New Roman"/>
          <w:i/>
          <w:iCs/>
          <w:color w:val="666666"/>
          <w:sz w:val="21"/>
          <w:szCs w:val="20"/>
        </w:rPr>
        <w:t> bother about the washing up.</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You </w:t>
      </w:r>
      <w:r w:rsidRPr="00BD0593">
        <w:rPr>
          <w:rFonts w:ascii="Arial" w:hAnsi="Arial" w:cs="Times New Roman"/>
          <w:b/>
          <w:bCs/>
          <w:i/>
          <w:iCs/>
          <w:color w:val="666666"/>
          <w:sz w:val="21"/>
          <w:szCs w:val="20"/>
        </w:rPr>
        <w:t>mustn’t</w:t>
      </w:r>
      <w:r w:rsidRPr="00BD0593">
        <w:rPr>
          <w:rFonts w:ascii="Arial" w:hAnsi="Arial" w:cs="Times New Roman"/>
          <w:i/>
          <w:iCs/>
          <w:color w:val="666666"/>
          <w:sz w:val="21"/>
          <w:szCs w:val="20"/>
        </w:rPr>
        <w:t> worry so much about her.</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You </w:t>
      </w:r>
      <w:r w:rsidRPr="00BD0593">
        <w:rPr>
          <w:rFonts w:ascii="Arial" w:hAnsi="Arial" w:cs="Times New Roman"/>
          <w:b/>
          <w:bCs/>
          <w:i/>
          <w:iCs/>
          <w:color w:val="666666"/>
          <w:sz w:val="21"/>
          <w:szCs w:val="20"/>
        </w:rPr>
        <w:t>may</w:t>
      </w:r>
      <w:r w:rsidRPr="00BD0593">
        <w:rPr>
          <w:rFonts w:ascii="Arial" w:hAnsi="Arial" w:cs="Times New Roman"/>
          <w:i/>
          <w:iCs/>
          <w:color w:val="666666"/>
          <w:sz w:val="21"/>
          <w:szCs w:val="20"/>
        </w:rPr>
        <w:t> go now.</w:t>
      </w:r>
      <w:r w:rsidRPr="00BD0593">
        <w:rPr>
          <w:rFonts w:ascii="Arial" w:hAnsi="Arial" w:cs="Times New Roman"/>
          <w:color w:val="666666"/>
          <w:sz w:val="21"/>
          <w:szCs w:val="20"/>
        </w:rPr>
        <w:t> (</w:t>
      </w:r>
      <w:proofErr w:type="gramStart"/>
      <w:r w:rsidRPr="00BD0593">
        <w:rPr>
          <w:rFonts w:ascii="Arial" w:hAnsi="Arial" w:cs="Times New Roman"/>
          <w:color w:val="666666"/>
          <w:sz w:val="21"/>
          <w:szCs w:val="20"/>
        </w:rPr>
        <w:t>formal</w:t>
      </w:r>
      <w:proofErr w:type="gramEnd"/>
      <w:r w:rsidRPr="00BD0593">
        <w:rPr>
          <w:rFonts w:ascii="Arial" w:hAnsi="Arial" w:cs="Times New Roman"/>
          <w:color w:val="666666"/>
          <w:sz w:val="21"/>
          <w:szCs w:val="20"/>
        </w:rPr>
        <w:t>)</w:t>
      </w:r>
    </w:p>
    <w:p w:rsidR="00A62F17" w:rsidRPr="00982831" w:rsidRDefault="00A62F17" w:rsidP="00A62F17">
      <w:pPr>
        <w:spacing w:line="360" w:lineRule="auto"/>
        <w:rPr>
          <w:rFonts w:ascii="Arial" w:hAnsi="Arial"/>
          <w:sz w:val="16"/>
          <w:szCs w:val="20"/>
        </w:rPr>
      </w:pPr>
      <w:r w:rsidRPr="00982831">
        <w:rPr>
          <w:rFonts w:ascii="Arial" w:hAnsi="Arial"/>
          <w:sz w:val="16"/>
          <w:szCs w:val="20"/>
        </w:rPr>
        <w:t> </w:t>
      </w:r>
    </w:p>
    <w:p w:rsidR="00A62F17" w:rsidRPr="00E610EF" w:rsidRDefault="00A62F17" w:rsidP="00E610EF">
      <w:pPr>
        <w:spacing w:line="360" w:lineRule="auto"/>
        <w:outlineLvl w:val="0"/>
        <w:rPr>
          <w:rFonts w:ascii="Arial" w:hAnsi="Arial"/>
          <w:b/>
          <w:color w:val="292929"/>
          <w:kern w:val="36"/>
          <w:sz w:val="30"/>
          <w:szCs w:val="40"/>
        </w:rPr>
      </w:pPr>
      <w:r w:rsidRPr="00E610EF">
        <w:rPr>
          <w:rFonts w:ascii="Arial" w:hAnsi="Arial"/>
          <w:b/>
          <w:color w:val="292929"/>
          <w:kern w:val="36"/>
          <w:sz w:val="30"/>
          <w:szCs w:val="40"/>
        </w:rPr>
        <w:t>Modality: other modal words and expressions</w:t>
      </w:r>
      <w:r w:rsidRPr="00E610EF">
        <w:rPr>
          <w:rFonts w:ascii="Arial" w:hAnsi="Arial"/>
          <w:b/>
          <w:sz w:val="30"/>
          <w:szCs w:val="20"/>
        </w:rPr>
        <w:t> </w:t>
      </w:r>
    </w:p>
    <w:p w:rsidR="00A62F17" w:rsidRPr="00BD0593" w:rsidRDefault="00A62F17" w:rsidP="00A62F17">
      <w:pPr>
        <w:pBdr>
          <w:bottom w:val="single" w:sz="4" w:space="3" w:color="E6E6EB"/>
        </w:pBdr>
        <w:spacing w:line="360" w:lineRule="auto"/>
        <w:outlineLvl w:val="1"/>
        <w:rPr>
          <w:rFonts w:ascii="Arial" w:hAnsi="Arial"/>
          <w:b/>
          <w:bCs/>
          <w:color w:val="234B9A"/>
          <w:sz w:val="21"/>
          <w:szCs w:val="25"/>
        </w:rPr>
      </w:pPr>
      <w:r w:rsidRPr="00BD0593">
        <w:rPr>
          <w:rFonts w:ascii="Arial" w:hAnsi="Arial"/>
          <w:b/>
          <w:bCs/>
          <w:color w:val="234B9A"/>
          <w:sz w:val="21"/>
          <w:szCs w:val="25"/>
        </w:rPr>
        <w:t>Other modal words</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 xml:space="preserve">Apart from modal verbs, there are a lot of </w:t>
      </w:r>
      <w:proofErr w:type="gramStart"/>
      <w:r w:rsidRPr="00BD0593">
        <w:rPr>
          <w:rFonts w:ascii="Arial" w:hAnsi="Arial" w:cs="Times New Roman"/>
          <w:sz w:val="21"/>
          <w:szCs w:val="20"/>
        </w:rPr>
        <w:t>words which</w:t>
      </w:r>
      <w:proofErr w:type="gramEnd"/>
      <w:r w:rsidRPr="00BD0593">
        <w:rPr>
          <w:rFonts w:ascii="Arial" w:hAnsi="Arial" w:cs="Times New Roman"/>
          <w:sz w:val="21"/>
          <w:szCs w:val="20"/>
        </w:rPr>
        <w:t xml:space="preserve"> also express modality. They are </w:t>
      </w:r>
      <w:proofErr w:type="gramStart"/>
      <w:r w:rsidRPr="00BD0593">
        <w:rPr>
          <w:rFonts w:ascii="Arial" w:hAnsi="Arial" w:cs="Times New Roman"/>
          <w:sz w:val="21"/>
          <w:szCs w:val="20"/>
        </w:rPr>
        <w:t>words which</w:t>
      </w:r>
      <w:proofErr w:type="gramEnd"/>
      <w:r w:rsidRPr="00BD0593">
        <w:rPr>
          <w:rFonts w:ascii="Arial" w:hAnsi="Arial" w:cs="Times New Roman"/>
          <w:sz w:val="21"/>
          <w:szCs w:val="20"/>
        </w:rPr>
        <w:t xml:space="preserve"> express degrees of certainty or obligation.</w:t>
      </w:r>
    </w:p>
    <w:p w:rsidR="00F0261D" w:rsidRPr="00982831" w:rsidRDefault="00F0261D" w:rsidP="00A62F17">
      <w:pPr>
        <w:pBdr>
          <w:bottom w:val="single" w:sz="4" w:space="3" w:color="E6E6EB"/>
        </w:pBdr>
        <w:spacing w:line="360" w:lineRule="auto"/>
        <w:outlineLvl w:val="2"/>
        <w:rPr>
          <w:rFonts w:ascii="Arial" w:hAnsi="Arial"/>
          <w:color w:val="234B9A"/>
          <w:sz w:val="16"/>
          <w:szCs w:val="21"/>
        </w:rPr>
      </w:pPr>
    </w:p>
    <w:p w:rsidR="00A62F17" w:rsidRPr="00BD0593" w:rsidRDefault="00A62F17" w:rsidP="00A62F17">
      <w:pPr>
        <w:pBdr>
          <w:bottom w:val="single" w:sz="4" w:space="3" w:color="E6E6EB"/>
        </w:pBdr>
        <w:spacing w:line="360" w:lineRule="auto"/>
        <w:outlineLvl w:val="2"/>
        <w:rPr>
          <w:rFonts w:ascii="Arial" w:hAnsi="Arial"/>
          <w:color w:val="234B9A"/>
          <w:sz w:val="21"/>
          <w:szCs w:val="21"/>
        </w:rPr>
      </w:pPr>
      <w:r w:rsidRPr="00BD0593">
        <w:rPr>
          <w:rFonts w:ascii="Arial" w:hAnsi="Arial"/>
          <w:color w:val="234B9A"/>
          <w:sz w:val="21"/>
          <w:szCs w:val="21"/>
        </w:rPr>
        <w:t>Expressing degrees of certainty</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Adjectives: </w:t>
      </w:r>
      <w:r w:rsidRPr="00BD0593">
        <w:rPr>
          <w:rFonts w:ascii="Arial" w:hAnsi="Arial" w:cs="Times New Roman"/>
          <w:i/>
          <w:iCs/>
          <w:sz w:val="21"/>
          <w:szCs w:val="20"/>
        </w:rPr>
        <w:t>possible</w:t>
      </w:r>
      <w:r w:rsidRPr="00BD0593">
        <w:rPr>
          <w:rFonts w:ascii="Arial" w:hAnsi="Arial" w:cs="Times New Roman"/>
          <w:sz w:val="21"/>
          <w:szCs w:val="20"/>
        </w:rPr>
        <w:t>, </w:t>
      </w:r>
      <w:r w:rsidRPr="00BD0593">
        <w:rPr>
          <w:rFonts w:ascii="Arial" w:hAnsi="Arial" w:cs="Times New Roman"/>
          <w:i/>
          <w:iCs/>
          <w:sz w:val="21"/>
          <w:szCs w:val="20"/>
        </w:rPr>
        <w:t>probable</w:t>
      </w:r>
      <w:r w:rsidRPr="00BD0593">
        <w:rPr>
          <w:rFonts w:ascii="Arial" w:hAnsi="Arial" w:cs="Times New Roman"/>
          <w:sz w:val="21"/>
          <w:szCs w:val="20"/>
        </w:rPr>
        <w:t>, </w:t>
      </w:r>
      <w:r w:rsidRPr="00BD0593">
        <w:rPr>
          <w:rFonts w:ascii="Arial" w:hAnsi="Arial" w:cs="Times New Roman"/>
          <w:i/>
          <w:iCs/>
          <w:sz w:val="21"/>
          <w:szCs w:val="20"/>
        </w:rPr>
        <w:t>certain</w:t>
      </w:r>
      <w:r w:rsidRPr="00BD0593">
        <w:rPr>
          <w:rFonts w:ascii="Arial" w:hAnsi="Arial" w:cs="Times New Roman"/>
          <w:sz w:val="21"/>
          <w:szCs w:val="20"/>
        </w:rPr>
        <w:t>, </w:t>
      </w:r>
      <w:r w:rsidRPr="00BD0593">
        <w:rPr>
          <w:rFonts w:ascii="Arial" w:hAnsi="Arial" w:cs="Times New Roman"/>
          <w:i/>
          <w:iCs/>
          <w:sz w:val="21"/>
          <w:szCs w:val="20"/>
        </w:rPr>
        <w:t>sure</w:t>
      </w:r>
      <w:r w:rsidRPr="00BD0593">
        <w:rPr>
          <w:rFonts w:ascii="Arial" w:hAnsi="Arial" w:cs="Times New Roman"/>
          <w:sz w:val="21"/>
          <w:szCs w:val="20"/>
        </w:rPr>
        <w:t>, </w:t>
      </w:r>
      <w:r w:rsidRPr="00BD0593">
        <w:rPr>
          <w:rFonts w:ascii="Arial" w:hAnsi="Arial" w:cs="Times New Roman"/>
          <w:i/>
          <w:iCs/>
          <w:sz w:val="21"/>
          <w:szCs w:val="20"/>
        </w:rPr>
        <w:t>likely, unlikely, definite</w:t>
      </w:r>
      <w:r w:rsidRPr="00BD0593">
        <w:rPr>
          <w:rFonts w:ascii="Arial" w:hAnsi="Arial" w:cs="Times New Roman"/>
          <w:sz w:val="21"/>
          <w:szCs w:val="20"/>
        </w:rPr>
        <w:t>, </w:t>
      </w:r>
      <w:r w:rsidRPr="00BD0593">
        <w:rPr>
          <w:rFonts w:ascii="Arial" w:hAnsi="Arial" w:cs="Times New Roman"/>
          <w:i/>
          <w:iCs/>
          <w:sz w:val="21"/>
          <w:szCs w:val="20"/>
        </w:rPr>
        <w:t>clear</w:t>
      </w:r>
      <w:r w:rsidRPr="00BD0593">
        <w:rPr>
          <w:rFonts w:ascii="Arial" w:hAnsi="Arial" w:cs="Times New Roman"/>
          <w:sz w:val="21"/>
          <w:szCs w:val="20"/>
        </w:rPr>
        <w:t>, </w:t>
      </w:r>
      <w:r w:rsidRPr="00BD0593">
        <w:rPr>
          <w:rFonts w:ascii="Arial" w:hAnsi="Arial" w:cs="Times New Roman"/>
          <w:i/>
          <w:iCs/>
          <w:sz w:val="21"/>
          <w:szCs w:val="20"/>
        </w:rPr>
        <w:t>obvious</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Adverbs: </w:t>
      </w:r>
      <w:r w:rsidRPr="00BD0593">
        <w:rPr>
          <w:rFonts w:ascii="Arial" w:hAnsi="Arial" w:cs="Times New Roman"/>
          <w:i/>
          <w:iCs/>
          <w:sz w:val="21"/>
          <w:szCs w:val="20"/>
        </w:rPr>
        <w:t>possibly</w:t>
      </w:r>
      <w:r w:rsidRPr="00BD0593">
        <w:rPr>
          <w:rFonts w:ascii="Arial" w:hAnsi="Arial" w:cs="Times New Roman"/>
          <w:sz w:val="21"/>
          <w:szCs w:val="20"/>
        </w:rPr>
        <w:t>, </w:t>
      </w:r>
      <w:r w:rsidRPr="00BD0593">
        <w:rPr>
          <w:rFonts w:ascii="Arial" w:hAnsi="Arial" w:cs="Times New Roman"/>
          <w:i/>
          <w:iCs/>
          <w:sz w:val="21"/>
          <w:szCs w:val="20"/>
        </w:rPr>
        <w:t>probably</w:t>
      </w:r>
      <w:r w:rsidRPr="00BD0593">
        <w:rPr>
          <w:rFonts w:ascii="Arial" w:hAnsi="Arial" w:cs="Times New Roman"/>
          <w:sz w:val="21"/>
          <w:szCs w:val="20"/>
        </w:rPr>
        <w:t>, </w:t>
      </w:r>
      <w:r w:rsidRPr="00BD0593">
        <w:rPr>
          <w:rFonts w:ascii="Arial" w:hAnsi="Arial" w:cs="Times New Roman"/>
          <w:i/>
          <w:iCs/>
          <w:sz w:val="21"/>
          <w:szCs w:val="20"/>
        </w:rPr>
        <w:t>certainly</w:t>
      </w:r>
      <w:r w:rsidRPr="00BD0593">
        <w:rPr>
          <w:rFonts w:ascii="Arial" w:hAnsi="Arial" w:cs="Times New Roman"/>
          <w:sz w:val="21"/>
          <w:szCs w:val="20"/>
        </w:rPr>
        <w:t>, </w:t>
      </w:r>
      <w:r w:rsidRPr="00BD0593">
        <w:rPr>
          <w:rFonts w:ascii="Arial" w:hAnsi="Arial" w:cs="Times New Roman"/>
          <w:i/>
          <w:iCs/>
          <w:sz w:val="21"/>
          <w:szCs w:val="20"/>
        </w:rPr>
        <w:t>surely</w:t>
      </w:r>
      <w:r w:rsidRPr="00BD0593">
        <w:rPr>
          <w:rFonts w:ascii="Arial" w:hAnsi="Arial" w:cs="Times New Roman"/>
          <w:sz w:val="21"/>
          <w:szCs w:val="20"/>
        </w:rPr>
        <w:t>, </w:t>
      </w:r>
      <w:r w:rsidRPr="00BD0593">
        <w:rPr>
          <w:rFonts w:ascii="Arial" w:hAnsi="Arial" w:cs="Times New Roman"/>
          <w:i/>
          <w:iCs/>
          <w:sz w:val="21"/>
          <w:szCs w:val="20"/>
        </w:rPr>
        <w:t>definitely</w:t>
      </w:r>
      <w:r w:rsidRPr="00BD0593">
        <w:rPr>
          <w:rFonts w:ascii="Arial" w:hAnsi="Arial" w:cs="Times New Roman"/>
          <w:sz w:val="21"/>
          <w:szCs w:val="20"/>
        </w:rPr>
        <w:t>, </w:t>
      </w:r>
      <w:r w:rsidRPr="00BD0593">
        <w:rPr>
          <w:rFonts w:ascii="Arial" w:hAnsi="Arial" w:cs="Times New Roman"/>
          <w:i/>
          <w:iCs/>
          <w:sz w:val="21"/>
          <w:szCs w:val="20"/>
        </w:rPr>
        <w:t>clearly</w:t>
      </w:r>
      <w:r w:rsidRPr="00BD0593">
        <w:rPr>
          <w:rFonts w:ascii="Arial" w:hAnsi="Arial" w:cs="Times New Roman"/>
          <w:sz w:val="21"/>
          <w:szCs w:val="20"/>
        </w:rPr>
        <w:t>, </w:t>
      </w:r>
      <w:r w:rsidRPr="00BD0593">
        <w:rPr>
          <w:rFonts w:ascii="Arial" w:hAnsi="Arial" w:cs="Times New Roman"/>
          <w:i/>
          <w:iCs/>
          <w:sz w:val="21"/>
          <w:szCs w:val="20"/>
        </w:rPr>
        <w:t>obviously</w:t>
      </w:r>
    </w:p>
    <w:p w:rsidR="00F0261D" w:rsidRPr="00982831" w:rsidRDefault="00F0261D" w:rsidP="00A62F17">
      <w:pPr>
        <w:pBdr>
          <w:bottom w:val="single" w:sz="4" w:space="3" w:color="E6E6EB"/>
        </w:pBdr>
        <w:spacing w:line="360" w:lineRule="auto"/>
        <w:outlineLvl w:val="2"/>
        <w:rPr>
          <w:rFonts w:ascii="Arial" w:hAnsi="Arial"/>
          <w:color w:val="234B9A"/>
          <w:sz w:val="16"/>
          <w:szCs w:val="21"/>
        </w:rPr>
      </w:pPr>
    </w:p>
    <w:p w:rsidR="00A62F17" w:rsidRPr="00BD0593" w:rsidRDefault="00A62F17" w:rsidP="00A62F17">
      <w:pPr>
        <w:pBdr>
          <w:bottom w:val="single" w:sz="4" w:space="3" w:color="E6E6EB"/>
        </w:pBdr>
        <w:spacing w:line="360" w:lineRule="auto"/>
        <w:outlineLvl w:val="2"/>
        <w:rPr>
          <w:rFonts w:ascii="Arial" w:hAnsi="Arial"/>
          <w:color w:val="234B9A"/>
          <w:sz w:val="21"/>
          <w:szCs w:val="21"/>
        </w:rPr>
      </w:pPr>
      <w:r w:rsidRPr="00BD0593">
        <w:rPr>
          <w:rFonts w:ascii="Arial" w:hAnsi="Arial"/>
          <w:color w:val="234B9A"/>
          <w:sz w:val="21"/>
          <w:szCs w:val="21"/>
        </w:rPr>
        <w:t>Expressing degrees of obligation</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Adjectives: </w:t>
      </w:r>
      <w:r w:rsidRPr="00BD0593">
        <w:rPr>
          <w:rFonts w:ascii="Arial" w:hAnsi="Arial" w:cs="Times New Roman"/>
          <w:i/>
          <w:iCs/>
          <w:sz w:val="21"/>
          <w:szCs w:val="20"/>
        </w:rPr>
        <w:t>necessary</w:t>
      </w:r>
      <w:r w:rsidRPr="00BD0593">
        <w:rPr>
          <w:rFonts w:ascii="Arial" w:hAnsi="Arial" w:cs="Times New Roman"/>
          <w:sz w:val="21"/>
          <w:szCs w:val="20"/>
        </w:rPr>
        <w:t>, </w:t>
      </w:r>
      <w:r w:rsidRPr="00BD0593">
        <w:rPr>
          <w:rFonts w:ascii="Arial" w:hAnsi="Arial" w:cs="Times New Roman"/>
          <w:i/>
          <w:iCs/>
          <w:sz w:val="21"/>
          <w:szCs w:val="20"/>
        </w:rPr>
        <w:t>compulsory</w:t>
      </w:r>
      <w:r w:rsidRPr="00BD0593">
        <w:rPr>
          <w:rFonts w:ascii="Arial" w:hAnsi="Arial" w:cs="Times New Roman"/>
          <w:sz w:val="21"/>
          <w:szCs w:val="20"/>
        </w:rPr>
        <w:t>, </w:t>
      </w:r>
      <w:r w:rsidRPr="00BD0593">
        <w:rPr>
          <w:rFonts w:ascii="Arial" w:hAnsi="Arial" w:cs="Times New Roman"/>
          <w:i/>
          <w:iCs/>
          <w:sz w:val="21"/>
          <w:szCs w:val="20"/>
        </w:rPr>
        <w:t>obligatory</w:t>
      </w:r>
      <w:r w:rsidRPr="00BD0593">
        <w:rPr>
          <w:rFonts w:ascii="Arial" w:hAnsi="Arial" w:cs="Times New Roman"/>
          <w:sz w:val="21"/>
          <w:szCs w:val="20"/>
        </w:rPr>
        <w:t>, </w:t>
      </w:r>
      <w:r w:rsidRPr="00BD0593">
        <w:rPr>
          <w:rFonts w:ascii="Arial" w:hAnsi="Arial" w:cs="Times New Roman"/>
          <w:i/>
          <w:iCs/>
          <w:sz w:val="21"/>
          <w:szCs w:val="20"/>
        </w:rPr>
        <w:t>essential</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Adverbs: </w:t>
      </w:r>
      <w:r w:rsidRPr="00BD0593">
        <w:rPr>
          <w:rFonts w:ascii="Arial" w:hAnsi="Arial" w:cs="Times New Roman"/>
          <w:i/>
          <w:iCs/>
          <w:sz w:val="21"/>
          <w:szCs w:val="20"/>
        </w:rPr>
        <w:t>necessarily</w:t>
      </w:r>
      <w:r w:rsidRPr="00BD0593">
        <w:rPr>
          <w:rFonts w:ascii="Arial" w:hAnsi="Arial" w:cs="Times New Roman"/>
          <w:sz w:val="21"/>
          <w:szCs w:val="20"/>
        </w:rPr>
        <w:t>, </w:t>
      </w:r>
      <w:r w:rsidRPr="00BD0593">
        <w:rPr>
          <w:rFonts w:ascii="Arial" w:hAnsi="Arial" w:cs="Times New Roman"/>
          <w:i/>
          <w:iCs/>
          <w:sz w:val="21"/>
          <w:szCs w:val="20"/>
        </w:rPr>
        <w:t>perhaps</w:t>
      </w:r>
      <w:r w:rsidRPr="00BD0593">
        <w:rPr>
          <w:rFonts w:ascii="Arial" w:hAnsi="Arial" w:cs="Times New Roman"/>
          <w:sz w:val="21"/>
          <w:szCs w:val="20"/>
        </w:rPr>
        <w:t>, </w:t>
      </w:r>
      <w:r w:rsidRPr="00BD0593">
        <w:rPr>
          <w:rFonts w:ascii="Arial" w:hAnsi="Arial" w:cs="Times New Roman"/>
          <w:i/>
          <w:iCs/>
          <w:sz w:val="21"/>
          <w:szCs w:val="20"/>
        </w:rPr>
        <w:t>maybe</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w:t>
      </w:r>
      <w:proofErr w:type="gramStart"/>
      <w:r w:rsidRPr="00BD0593">
        <w:rPr>
          <w:rFonts w:ascii="Arial" w:hAnsi="Arial" w:cs="Times New Roman"/>
          <w:sz w:val="21"/>
          <w:szCs w:val="20"/>
        </w:rPr>
        <w:t>on</w:t>
      </w:r>
      <w:proofErr w:type="gramEnd"/>
      <w:r w:rsidRPr="00BD0593">
        <w:rPr>
          <w:rFonts w:ascii="Arial" w:hAnsi="Arial" w:cs="Times New Roman"/>
          <w:sz w:val="21"/>
          <w:szCs w:val="20"/>
        </w:rPr>
        <w:t xml:space="preserve"> the phone]</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Is it </w:t>
      </w:r>
      <w:r w:rsidRPr="00BD0593">
        <w:rPr>
          <w:rFonts w:ascii="Arial" w:hAnsi="Arial" w:cs="Times New Roman"/>
          <w:b/>
          <w:bCs/>
          <w:i/>
          <w:iCs/>
          <w:color w:val="666666"/>
          <w:sz w:val="21"/>
          <w:szCs w:val="20"/>
        </w:rPr>
        <w:t>possible</w:t>
      </w:r>
      <w:r w:rsidRPr="00BD0593">
        <w:rPr>
          <w:rFonts w:ascii="Arial" w:hAnsi="Arial" w:cs="Times New Roman"/>
          <w:i/>
          <w:iCs/>
          <w:color w:val="666666"/>
          <w:sz w:val="21"/>
          <w:szCs w:val="20"/>
        </w:rPr>
        <w:t> to ring us back when my husband is home?</w:t>
      </w:r>
      <w:r w:rsidRPr="00BD0593">
        <w:rPr>
          <w:rFonts w:ascii="Arial" w:hAnsi="Arial" w:cs="Times New Roman"/>
          <w:color w:val="666666"/>
          <w:sz w:val="21"/>
          <w:szCs w:val="20"/>
        </w:rPr>
        <w:t> (</w:t>
      </w:r>
      <w:proofErr w:type="gramStart"/>
      <w:r w:rsidRPr="00BD0593">
        <w:rPr>
          <w:rFonts w:ascii="Arial" w:hAnsi="Arial" w:cs="Times New Roman"/>
          <w:color w:val="666666"/>
          <w:sz w:val="21"/>
          <w:szCs w:val="20"/>
        </w:rPr>
        <w:t>or</w:t>
      </w:r>
      <w:proofErr w:type="gramEnd"/>
      <w:r w:rsidRPr="00BD0593">
        <w:rPr>
          <w:rFonts w:ascii="Arial" w:hAnsi="Arial" w:cs="Times New Roman"/>
          <w:color w:val="666666"/>
          <w:sz w:val="21"/>
          <w:szCs w:val="20"/>
        </w:rPr>
        <w:t> </w:t>
      </w:r>
      <w:r w:rsidRPr="00BD0593">
        <w:rPr>
          <w:rFonts w:ascii="Arial" w:hAnsi="Arial" w:cs="Times New Roman"/>
          <w:i/>
          <w:iCs/>
          <w:color w:val="666666"/>
          <w:sz w:val="21"/>
          <w:szCs w:val="20"/>
        </w:rPr>
        <w:t>Can/could you (possibly) ring us back when my husband is home?</w:t>
      </w:r>
      <w:r w:rsidRPr="00BD0593">
        <w:rPr>
          <w:rFonts w:ascii="Arial" w:hAnsi="Arial" w:cs="Times New Roman"/>
          <w:color w:val="666666"/>
          <w:sz w:val="21"/>
          <w:szCs w:val="20"/>
        </w:rPr>
        <w:t>)</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I’m thinking of </w:t>
      </w:r>
      <w:r w:rsidRPr="00BD0593">
        <w:rPr>
          <w:rFonts w:ascii="Arial" w:hAnsi="Arial" w:cs="Times New Roman"/>
          <w:b/>
          <w:bCs/>
          <w:i/>
          <w:iCs/>
          <w:color w:val="666666"/>
          <w:sz w:val="21"/>
          <w:szCs w:val="20"/>
        </w:rPr>
        <w:t>possibly</w:t>
      </w:r>
      <w:r w:rsidRPr="00BD0593">
        <w:rPr>
          <w:rFonts w:ascii="Arial" w:hAnsi="Arial" w:cs="Times New Roman"/>
          <w:i/>
          <w:iCs/>
          <w:color w:val="666666"/>
          <w:sz w:val="21"/>
          <w:szCs w:val="20"/>
        </w:rPr>
        <w:t> buying a house now.</w:t>
      </w:r>
      <w:r w:rsidRPr="00BD0593">
        <w:rPr>
          <w:rFonts w:ascii="Arial" w:hAnsi="Arial" w:cs="Times New Roman"/>
          <w:color w:val="666666"/>
          <w:sz w:val="21"/>
          <w:szCs w:val="20"/>
        </w:rPr>
        <w:t> (I might buy a house.)</w:t>
      </w:r>
    </w:p>
    <w:p w:rsidR="00982831" w:rsidRPr="00982831" w:rsidRDefault="00982831" w:rsidP="00A62F17">
      <w:pPr>
        <w:spacing w:line="360" w:lineRule="auto"/>
        <w:rPr>
          <w:rFonts w:ascii="Arial" w:hAnsi="Arial" w:cs="Times New Roman"/>
          <w:sz w:val="16"/>
          <w:szCs w:val="20"/>
        </w:rPr>
      </w:pP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w:t>
      </w:r>
      <w:proofErr w:type="gramStart"/>
      <w:r w:rsidRPr="00BD0593">
        <w:rPr>
          <w:rFonts w:ascii="Arial" w:hAnsi="Arial" w:cs="Times New Roman"/>
          <w:sz w:val="21"/>
          <w:szCs w:val="20"/>
        </w:rPr>
        <w:t>talking</w:t>
      </w:r>
      <w:proofErr w:type="gramEnd"/>
      <w:r w:rsidRPr="00BD0593">
        <w:rPr>
          <w:rFonts w:ascii="Arial" w:hAnsi="Arial" w:cs="Times New Roman"/>
          <w:sz w:val="21"/>
          <w:szCs w:val="20"/>
        </w:rPr>
        <w:t xml:space="preserve"> about a computer]</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b/>
          <w:bCs/>
          <w:color w:val="234B9A"/>
          <w:sz w:val="21"/>
          <w:szCs w:val="20"/>
        </w:rPr>
        <w:t>A:</w:t>
      </w:r>
      <w:r w:rsidR="00F0261D">
        <w:rPr>
          <w:rFonts w:ascii="Arial" w:hAnsi="Arial"/>
          <w:b/>
          <w:bCs/>
          <w:color w:val="234B9A"/>
          <w:sz w:val="21"/>
          <w:szCs w:val="20"/>
        </w:rPr>
        <w:t xml:space="preserve"> </w:t>
      </w:r>
      <w:r w:rsidRPr="00BD0593">
        <w:rPr>
          <w:rFonts w:ascii="Arial" w:hAnsi="Arial" w:cs="Times New Roman"/>
          <w:i/>
          <w:iCs/>
          <w:color w:val="666666"/>
          <w:sz w:val="21"/>
          <w:szCs w:val="20"/>
        </w:rPr>
        <w:t>It’s a good machine</w:t>
      </w:r>
      <w:r w:rsidRPr="00BD0593">
        <w:rPr>
          <w:rFonts w:ascii="Arial" w:hAnsi="Arial" w:cs="Times New Roman"/>
          <w:color w:val="666666"/>
          <w:sz w:val="21"/>
          <w:szCs w:val="20"/>
        </w:rPr>
        <w:t>.</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b/>
          <w:bCs/>
          <w:color w:val="234B9A"/>
          <w:sz w:val="21"/>
          <w:szCs w:val="20"/>
        </w:rPr>
        <w:t>B:</w:t>
      </w:r>
      <w:r w:rsidR="00F0261D">
        <w:rPr>
          <w:rFonts w:ascii="Arial" w:hAnsi="Arial"/>
          <w:b/>
          <w:bCs/>
          <w:color w:val="234B9A"/>
          <w:sz w:val="21"/>
          <w:szCs w:val="20"/>
        </w:rPr>
        <w:t xml:space="preserve"> </w:t>
      </w:r>
      <w:r w:rsidRPr="00BD0593">
        <w:rPr>
          <w:rFonts w:ascii="Arial" w:hAnsi="Arial" w:cs="Times New Roman"/>
          <w:i/>
          <w:iCs/>
          <w:color w:val="666666"/>
          <w:sz w:val="21"/>
          <w:szCs w:val="20"/>
        </w:rPr>
        <w:t>Yeah. It</w:t>
      </w:r>
      <w:r w:rsidRPr="00BD0593">
        <w:rPr>
          <w:rFonts w:ascii="Arial" w:hAnsi="Arial" w:cs="Times New Roman"/>
          <w:color w:val="666666"/>
          <w:sz w:val="21"/>
          <w:szCs w:val="20"/>
        </w:rPr>
        <w:t> </w:t>
      </w:r>
      <w:r w:rsidRPr="00BD0593">
        <w:rPr>
          <w:rFonts w:ascii="Arial" w:hAnsi="Arial" w:cs="Times New Roman"/>
          <w:b/>
          <w:bCs/>
          <w:i/>
          <w:iCs/>
          <w:color w:val="666666"/>
          <w:sz w:val="21"/>
          <w:szCs w:val="20"/>
        </w:rPr>
        <w:t>certainly</w:t>
      </w:r>
      <w:r w:rsidRPr="00BD0593">
        <w:rPr>
          <w:rFonts w:ascii="Arial" w:hAnsi="Arial" w:cs="Times New Roman"/>
          <w:color w:val="666666"/>
          <w:sz w:val="21"/>
          <w:szCs w:val="20"/>
        </w:rPr>
        <w:t> </w:t>
      </w:r>
      <w:r w:rsidRPr="00BD0593">
        <w:rPr>
          <w:rFonts w:ascii="Arial" w:hAnsi="Arial" w:cs="Times New Roman"/>
          <w:i/>
          <w:iCs/>
          <w:color w:val="666666"/>
          <w:sz w:val="21"/>
          <w:szCs w:val="20"/>
        </w:rPr>
        <w:t>is</w:t>
      </w:r>
      <w:r w:rsidRPr="00BD0593">
        <w:rPr>
          <w:rFonts w:ascii="Arial" w:hAnsi="Arial" w:cs="Times New Roman"/>
          <w:color w:val="666666"/>
          <w:sz w:val="21"/>
          <w:szCs w:val="20"/>
        </w:rPr>
        <w:t>. (I agree completely.)</w:t>
      </w:r>
    </w:p>
    <w:p w:rsidR="00857260" w:rsidRPr="00982831" w:rsidRDefault="00857260" w:rsidP="00A62F17">
      <w:pPr>
        <w:spacing w:line="360" w:lineRule="auto"/>
        <w:rPr>
          <w:rFonts w:ascii="Arial" w:hAnsi="Arial" w:cs="Times New Roman"/>
          <w:i/>
          <w:iCs/>
          <w:sz w:val="16"/>
          <w:szCs w:val="20"/>
        </w:rPr>
      </w:pP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i/>
          <w:iCs/>
          <w:sz w:val="21"/>
          <w:szCs w:val="20"/>
        </w:rPr>
        <w:t>Necessarily</w:t>
      </w:r>
      <w:r w:rsidRPr="00BD0593">
        <w:rPr>
          <w:rFonts w:ascii="Arial" w:hAnsi="Arial" w:cs="Times New Roman"/>
          <w:sz w:val="21"/>
          <w:szCs w:val="20"/>
        </w:rPr>
        <w:t> is often used with </w:t>
      </w:r>
      <w:r w:rsidRPr="00BD0593">
        <w:rPr>
          <w:rFonts w:ascii="Arial" w:hAnsi="Arial" w:cs="Times New Roman"/>
          <w:i/>
          <w:iCs/>
          <w:sz w:val="21"/>
          <w:szCs w:val="20"/>
        </w:rPr>
        <w:t>not</w:t>
      </w:r>
      <w:r w:rsidRPr="00BD0593">
        <w:rPr>
          <w:rFonts w:ascii="Arial" w:hAnsi="Arial" w:cs="Times New Roman"/>
          <w:sz w:val="21"/>
          <w:szCs w:val="20"/>
        </w:rPr>
        <w:t>.</w:t>
      </w:r>
    </w:p>
    <w:p w:rsidR="00A62F17" w:rsidRPr="00BD0593" w:rsidRDefault="00A62F17" w:rsidP="00A62F17">
      <w:pPr>
        <w:spacing w:line="360" w:lineRule="auto"/>
        <w:rPr>
          <w:rFonts w:ascii="Arial" w:hAnsi="Arial" w:cs="Times New Roman"/>
          <w:color w:val="666666"/>
          <w:sz w:val="21"/>
          <w:szCs w:val="20"/>
        </w:rPr>
      </w:pPr>
      <w:proofErr w:type="spellStart"/>
      <w:r w:rsidRPr="00BD0593">
        <w:rPr>
          <w:rFonts w:ascii="Arial" w:hAnsi="Arial" w:cs="Times New Roman"/>
          <w:i/>
          <w:iCs/>
          <w:color w:val="666666"/>
          <w:sz w:val="21"/>
          <w:szCs w:val="20"/>
        </w:rPr>
        <w:t>Erm</w:t>
      </w:r>
      <w:proofErr w:type="spellEnd"/>
      <w:r w:rsidR="002438A1">
        <w:rPr>
          <w:rFonts w:ascii="Arial" w:hAnsi="Arial" w:cs="Times New Roman"/>
          <w:i/>
          <w:iCs/>
          <w:color w:val="666666"/>
          <w:sz w:val="21"/>
          <w:szCs w:val="20"/>
        </w:rPr>
        <w:t>…</w:t>
      </w:r>
      <w:r w:rsidRPr="00BD0593">
        <w:rPr>
          <w:rFonts w:ascii="Arial" w:hAnsi="Arial" w:cs="Times New Roman"/>
          <w:i/>
          <w:iCs/>
          <w:color w:val="666666"/>
          <w:sz w:val="21"/>
          <w:szCs w:val="20"/>
        </w:rPr>
        <w:t xml:space="preserve"> I met Gary in Wales when I was at university there and we ideally wanted to stay in Wales. </w:t>
      </w:r>
      <w:r w:rsidRPr="00BD0593">
        <w:rPr>
          <w:rFonts w:ascii="Arial" w:hAnsi="Arial" w:cs="Times New Roman"/>
          <w:b/>
          <w:bCs/>
          <w:i/>
          <w:iCs/>
          <w:color w:val="666666"/>
          <w:sz w:val="21"/>
          <w:szCs w:val="20"/>
        </w:rPr>
        <w:t>Not necessarily</w:t>
      </w:r>
      <w:r w:rsidRPr="00BD0593">
        <w:rPr>
          <w:rFonts w:ascii="Arial" w:hAnsi="Arial" w:cs="Times New Roman"/>
          <w:i/>
          <w:iCs/>
          <w:color w:val="666666"/>
          <w:sz w:val="21"/>
          <w:szCs w:val="20"/>
        </w:rPr>
        <w:t> in South Wales.</w:t>
      </w:r>
      <w:r w:rsidRPr="00BD0593">
        <w:rPr>
          <w:rFonts w:ascii="Arial" w:hAnsi="Arial" w:cs="Times New Roman"/>
          <w:color w:val="666666"/>
          <w:sz w:val="21"/>
          <w:szCs w:val="20"/>
        </w:rPr>
        <w:t> (</w:t>
      </w:r>
      <w:proofErr w:type="gramStart"/>
      <w:r w:rsidRPr="00BD0593">
        <w:rPr>
          <w:rFonts w:ascii="Arial" w:hAnsi="Arial" w:cs="Times New Roman"/>
          <w:color w:val="666666"/>
          <w:sz w:val="21"/>
          <w:szCs w:val="20"/>
        </w:rPr>
        <w:t>not</w:t>
      </w:r>
      <w:proofErr w:type="gramEnd"/>
      <w:r w:rsidRPr="00BD0593">
        <w:rPr>
          <w:rFonts w:ascii="Arial" w:hAnsi="Arial" w:cs="Times New Roman"/>
          <w:color w:val="666666"/>
          <w:sz w:val="21"/>
          <w:szCs w:val="20"/>
        </w:rPr>
        <w:t xml:space="preserve"> obligatory – it can be South Wales or in another part of Wales)</w:t>
      </w:r>
    </w:p>
    <w:p w:rsidR="00A62F17" w:rsidRPr="00982831" w:rsidRDefault="00A62F17" w:rsidP="00A62F17">
      <w:pPr>
        <w:spacing w:line="360" w:lineRule="auto"/>
        <w:rPr>
          <w:rFonts w:ascii="Arial" w:hAnsi="Arial"/>
          <w:sz w:val="16"/>
          <w:szCs w:val="20"/>
        </w:rPr>
      </w:pPr>
      <w:r w:rsidRPr="00982831">
        <w:rPr>
          <w:rFonts w:ascii="Arial" w:hAnsi="Arial"/>
          <w:sz w:val="16"/>
          <w:szCs w:val="20"/>
        </w:rPr>
        <w:t> </w:t>
      </w:r>
    </w:p>
    <w:p w:rsidR="00A62F17" w:rsidRPr="00BD0593" w:rsidRDefault="00A62F17" w:rsidP="00A62F17">
      <w:pPr>
        <w:pBdr>
          <w:bottom w:val="single" w:sz="4" w:space="3" w:color="E6E6EB"/>
        </w:pBdr>
        <w:spacing w:line="360" w:lineRule="auto"/>
        <w:outlineLvl w:val="1"/>
        <w:rPr>
          <w:rFonts w:ascii="Arial" w:hAnsi="Arial"/>
          <w:b/>
          <w:bCs/>
          <w:color w:val="234B9A"/>
          <w:sz w:val="21"/>
          <w:szCs w:val="25"/>
        </w:rPr>
      </w:pPr>
      <w:r w:rsidRPr="00BD0593">
        <w:rPr>
          <w:rFonts w:ascii="Arial" w:hAnsi="Arial"/>
          <w:b/>
          <w:bCs/>
          <w:color w:val="234B9A"/>
          <w:sz w:val="21"/>
          <w:szCs w:val="25"/>
        </w:rPr>
        <w:t>Other modal expressions</w:t>
      </w:r>
    </w:p>
    <w:p w:rsidR="00A62F17" w:rsidRPr="00BD0593" w:rsidRDefault="00A62F17" w:rsidP="00A62F17">
      <w:pPr>
        <w:spacing w:line="360" w:lineRule="auto"/>
        <w:rPr>
          <w:rFonts w:ascii="Arial" w:hAnsi="Arial"/>
          <w:b/>
          <w:bCs/>
          <w:color w:val="234B9A"/>
          <w:sz w:val="21"/>
          <w:szCs w:val="22"/>
        </w:rPr>
      </w:pPr>
      <w:r w:rsidRPr="00BD0593">
        <w:rPr>
          <w:rFonts w:ascii="Arial" w:hAnsi="Arial"/>
          <w:b/>
          <w:bCs/>
          <w:color w:val="234B9A"/>
          <w:sz w:val="21"/>
        </w:rPr>
        <w:t>Spoken English:</w:t>
      </w: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These expressions are also very common in informal speaking: </w:t>
      </w:r>
      <w:r w:rsidRPr="00BD0593">
        <w:rPr>
          <w:rFonts w:ascii="Arial" w:hAnsi="Arial" w:cs="Times New Roman"/>
          <w:i/>
          <w:iCs/>
          <w:sz w:val="21"/>
          <w:szCs w:val="20"/>
        </w:rPr>
        <w:t>for certain, for sure, for definite</w:t>
      </w:r>
      <w:r w:rsidRPr="00BD0593">
        <w:rPr>
          <w:rFonts w:ascii="Arial" w:hAnsi="Arial" w:cs="Times New Roman"/>
          <w:sz w:val="21"/>
          <w:szCs w:val="20"/>
        </w:rPr>
        <w:t>:</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It’s nice to get something for free, that’s </w:t>
      </w:r>
      <w:r w:rsidRPr="00BD0593">
        <w:rPr>
          <w:rFonts w:ascii="Arial" w:hAnsi="Arial" w:cs="Times New Roman"/>
          <w:b/>
          <w:bCs/>
          <w:i/>
          <w:iCs/>
          <w:color w:val="666666"/>
          <w:sz w:val="21"/>
          <w:szCs w:val="20"/>
        </w:rPr>
        <w:t>for sure</w:t>
      </w:r>
      <w:r w:rsidRPr="00BD0593">
        <w:rPr>
          <w:rFonts w:ascii="Arial" w:hAnsi="Arial" w:cs="Times New Roman"/>
          <w:i/>
          <w:iCs/>
          <w:color w:val="666666"/>
          <w:sz w:val="21"/>
          <w:szCs w:val="20"/>
        </w:rPr>
        <w:t>.</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b/>
          <w:bCs/>
          <w:color w:val="234B9A"/>
          <w:sz w:val="21"/>
          <w:szCs w:val="20"/>
        </w:rPr>
        <w:t>A:</w:t>
      </w:r>
      <w:r w:rsidR="00857260">
        <w:rPr>
          <w:rFonts w:ascii="Arial" w:hAnsi="Arial"/>
          <w:b/>
          <w:bCs/>
          <w:color w:val="234B9A"/>
          <w:sz w:val="21"/>
          <w:szCs w:val="20"/>
        </w:rPr>
        <w:t xml:space="preserve"> </w:t>
      </w:r>
      <w:r w:rsidRPr="00BD0593">
        <w:rPr>
          <w:rFonts w:ascii="Arial" w:hAnsi="Arial" w:cs="Times New Roman"/>
          <w:i/>
          <w:iCs/>
          <w:color w:val="666666"/>
          <w:sz w:val="21"/>
          <w:szCs w:val="20"/>
        </w:rPr>
        <w:t>When’s the wedding going to be? April?</w:t>
      </w:r>
    </w:p>
    <w:p w:rsidR="00A62F17" w:rsidRPr="00BD0593" w:rsidRDefault="00A62F17" w:rsidP="00A62F17">
      <w:pPr>
        <w:spacing w:line="360" w:lineRule="auto"/>
        <w:rPr>
          <w:rFonts w:ascii="Arial" w:hAnsi="Arial" w:cs="Times New Roman"/>
          <w:color w:val="666666"/>
          <w:sz w:val="21"/>
          <w:szCs w:val="20"/>
        </w:rPr>
      </w:pPr>
      <w:proofErr w:type="gramStart"/>
      <w:r w:rsidRPr="00BD0593">
        <w:rPr>
          <w:rFonts w:ascii="Arial" w:hAnsi="Arial"/>
          <w:b/>
          <w:bCs/>
          <w:color w:val="234B9A"/>
          <w:sz w:val="21"/>
          <w:szCs w:val="20"/>
        </w:rPr>
        <w:t>B:</w:t>
      </w:r>
      <w:r w:rsidR="00857260">
        <w:rPr>
          <w:rFonts w:ascii="Arial" w:hAnsi="Arial"/>
          <w:b/>
          <w:bCs/>
          <w:color w:val="234B9A"/>
          <w:sz w:val="21"/>
          <w:szCs w:val="20"/>
        </w:rPr>
        <w:t xml:space="preserve"> </w:t>
      </w:r>
      <w:r w:rsidRPr="00BD0593">
        <w:rPr>
          <w:rFonts w:ascii="Arial" w:hAnsi="Arial" w:cs="Times New Roman"/>
          <w:i/>
          <w:iCs/>
          <w:color w:val="666666"/>
          <w:sz w:val="21"/>
          <w:szCs w:val="20"/>
        </w:rPr>
        <w:t>April the seventeenth</w:t>
      </w:r>
      <w:r w:rsidRPr="00BD0593">
        <w:rPr>
          <w:rFonts w:ascii="Arial" w:hAnsi="Arial" w:cs="Times New Roman"/>
          <w:color w:val="666666"/>
          <w:sz w:val="21"/>
          <w:szCs w:val="20"/>
        </w:rPr>
        <w:t> </w:t>
      </w:r>
      <w:r w:rsidRPr="00BD0593">
        <w:rPr>
          <w:rFonts w:ascii="Arial" w:hAnsi="Arial" w:cs="Times New Roman"/>
          <w:b/>
          <w:bCs/>
          <w:i/>
          <w:iCs/>
          <w:color w:val="666666"/>
          <w:sz w:val="21"/>
          <w:szCs w:val="20"/>
        </w:rPr>
        <w:t>for definite</w:t>
      </w:r>
      <w:r w:rsidRPr="00BD0593">
        <w:rPr>
          <w:rFonts w:ascii="Arial" w:hAnsi="Arial" w:cs="Times New Roman"/>
          <w:color w:val="666666"/>
          <w:sz w:val="21"/>
          <w:szCs w:val="20"/>
        </w:rPr>
        <w:t>.</w:t>
      </w:r>
      <w:proofErr w:type="gramEnd"/>
    </w:p>
    <w:p w:rsidR="00857260" w:rsidRPr="00982831" w:rsidRDefault="00857260" w:rsidP="00A62F17">
      <w:pPr>
        <w:spacing w:line="360" w:lineRule="auto"/>
        <w:rPr>
          <w:rFonts w:ascii="Arial" w:hAnsi="Arial" w:cs="Times New Roman"/>
          <w:sz w:val="16"/>
          <w:szCs w:val="20"/>
        </w:rPr>
      </w:pPr>
    </w:p>
    <w:p w:rsidR="00A62F17" w:rsidRPr="00BD0593" w:rsidRDefault="00A62F17" w:rsidP="00A62F17">
      <w:pPr>
        <w:spacing w:line="360" w:lineRule="auto"/>
        <w:rPr>
          <w:rFonts w:ascii="Arial" w:hAnsi="Arial" w:cs="Times New Roman"/>
          <w:sz w:val="21"/>
          <w:szCs w:val="20"/>
        </w:rPr>
      </w:pPr>
      <w:r w:rsidRPr="00BD0593">
        <w:rPr>
          <w:rFonts w:ascii="Arial" w:hAnsi="Arial" w:cs="Times New Roman"/>
          <w:sz w:val="21"/>
          <w:szCs w:val="20"/>
        </w:rPr>
        <w:t>We often use </w:t>
      </w:r>
      <w:r w:rsidRPr="00BD0593">
        <w:rPr>
          <w:rFonts w:ascii="Arial" w:hAnsi="Arial" w:cs="Times New Roman"/>
          <w:i/>
          <w:iCs/>
          <w:sz w:val="21"/>
          <w:szCs w:val="20"/>
        </w:rPr>
        <w:t>for certain</w:t>
      </w:r>
      <w:r w:rsidR="002438A1">
        <w:rPr>
          <w:rFonts w:ascii="Arial" w:hAnsi="Arial" w:cs="Times New Roman"/>
          <w:i/>
          <w:iCs/>
          <w:sz w:val="21"/>
          <w:szCs w:val="20"/>
        </w:rPr>
        <w:t>/</w:t>
      </w:r>
      <w:r w:rsidRPr="00BD0593">
        <w:rPr>
          <w:rFonts w:ascii="Arial" w:hAnsi="Arial" w:cs="Times New Roman"/>
          <w:i/>
          <w:iCs/>
          <w:sz w:val="21"/>
          <w:szCs w:val="20"/>
        </w:rPr>
        <w:t xml:space="preserve"> for sure/</w:t>
      </w:r>
      <w:r w:rsidR="002438A1">
        <w:rPr>
          <w:rFonts w:ascii="Arial" w:hAnsi="Arial" w:cs="Times New Roman"/>
          <w:i/>
          <w:iCs/>
          <w:sz w:val="21"/>
          <w:szCs w:val="20"/>
        </w:rPr>
        <w:t xml:space="preserve"> </w:t>
      </w:r>
      <w:r w:rsidRPr="00BD0593">
        <w:rPr>
          <w:rFonts w:ascii="Arial" w:hAnsi="Arial" w:cs="Times New Roman"/>
          <w:i/>
          <w:iCs/>
          <w:sz w:val="21"/>
          <w:szCs w:val="20"/>
        </w:rPr>
        <w:t>for definite</w:t>
      </w:r>
      <w:r w:rsidRPr="00BD0593">
        <w:rPr>
          <w:rFonts w:ascii="Arial" w:hAnsi="Arial" w:cs="Times New Roman"/>
          <w:sz w:val="21"/>
          <w:szCs w:val="20"/>
        </w:rPr>
        <w:t> with </w:t>
      </w:r>
      <w:r w:rsidRPr="00BD0593">
        <w:rPr>
          <w:rFonts w:ascii="Arial" w:hAnsi="Arial" w:cs="Times New Roman"/>
          <w:i/>
          <w:iCs/>
          <w:sz w:val="21"/>
          <w:szCs w:val="20"/>
        </w:rPr>
        <w:t>know</w:t>
      </w:r>
      <w:r w:rsidRPr="00BD0593">
        <w:rPr>
          <w:rFonts w:ascii="Arial" w:hAnsi="Arial" w:cs="Times New Roman"/>
          <w:sz w:val="21"/>
          <w:szCs w:val="20"/>
        </w:rPr>
        <w:t>:</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We think Graham is coming. We don’t know </w:t>
      </w:r>
      <w:r w:rsidRPr="00BD0593">
        <w:rPr>
          <w:rFonts w:ascii="Arial" w:hAnsi="Arial" w:cs="Times New Roman"/>
          <w:b/>
          <w:bCs/>
          <w:i/>
          <w:iCs/>
          <w:color w:val="666666"/>
          <w:sz w:val="21"/>
          <w:szCs w:val="20"/>
        </w:rPr>
        <w:t>for certain</w:t>
      </w:r>
      <w:r w:rsidRPr="00BD0593">
        <w:rPr>
          <w:rFonts w:ascii="Arial" w:hAnsi="Arial" w:cs="Times New Roman"/>
          <w:i/>
          <w:iCs/>
          <w:color w:val="666666"/>
          <w:sz w:val="21"/>
          <w:szCs w:val="20"/>
        </w:rPr>
        <w:t>.</w:t>
      </w:r>
      <w:r w:rsidRPr="00BD0593">
        <w:rPr>
          <w:rFonts w:ascii="Arial" w:hAnsi="Arial" w:cs="Times New Roman"/>
          <w:color w:val="666666"/>
          <w:sz w:val="21"/>
          <w:szCs w:val="20"/>
        </w:rPr>
        <w:t> (</w:t>
      </w:r>
      <w:proofErr w:type="gramStart"/>
      <w:r w:rsidRPr="00BD0593">
        <w:rPr>
          <w:rFonts w:ascii="Arial" w:hAnsi="Arial" w:cs="Times New Roman"/>
          <w:color w:val="666666"/>
          <w:sz w:val="21"/>
          <w:szCs w:val="20"/>
        </w:rPr>
        <w:t>or</w:t>
      </w:r>
      <w:proofErr w:type="gramEnd"/>
      <w:r w:rsidRPr="00BD0593">
        <w:rPr>
          <w:rFonts w:ascii="Arial" w:hAnsi="Arial" w:cs="Times New Roman"/>
          <w:color w:val="666666"/>
          <w:sz w:val="21"/>
          <w:szCs w:val="20"/>
        </w:rPr>
        <w:t> </w:t>
      </w:r>
      <w:r w:rsidRPr="00BD0593">
        <w:rPr>
          <w:rFonts w:ascii="Arial" w:hAnsi="Arial" w:cs="Times New Roman"/>
          <w:i/>
          <w:iCs/>
          <w:color w:val="666666"/>
          <w:sz w:val="21"/>
          <w:szCs w:val="20"/>
        </w:rPr>
        <w:t>for sure/for definite</w:t>
      </w:r>
      <w:r w:rsidRPr="00BD0593">
        <w:rPr>
          <w:rFonts w:ascii="Arial" w:hAnsi="Arial" w:cs="Times New Roman"/>
          <w:color w:val="666666"/>
          <w:sz w:val="21"/>
          <w:szCs w:val="20"/>
        </w:rPr>
        <w:t>)</w:t>
      </w:r>
    </w:p>
    <w:p w:rsidR="00857260" w:rsidRPr="00982831" w:rsidRDefault="00857260" w:rsidP="00A62F17">
      <w:pPr>
        <w:pBdr>
          <w:bottom w:val="single" w:sz="4" w:space="3" w:color="E6E6EB"/>
        </w:pBdr>
        <w:spacing w:line="360" w:lineRule="auto"/>
        <w:outlineLvl w:val="2"/>
        <w:rPr>
          <w:rFonts w:ascii="Arial" w:hAnsi="Arial"/>
          <w:color w:val="234B9A"/>
          <w:sz w:val="16"/>
          <w:szCs w:val="21"/>
        </w:rPr>
      </w:pPr>
    </w:p>
    <w:p w:rsidR="00A62F17" w:rsidRPr="00BD0593" w:rsidRDefault="00A62F17" w:rsidP="00A62F17">
      <w:pPr>
        <w:pBdr>
          <w:bottom w:val="single" w:sz="4" w:space="3" w:color="E6E6EB"/>
        </w:pBdr>
        <w:spacing w:line="360" w:lineRule="auto"/>
        <w:outlineLvl w:val="2"/>
        <w:rPr>
          <w:rFonts w:ascii="Arial" w:hAnsi="Arial"/>
          <w:color w:val="234B9A"/>
          <w:sz w:val="21"/>
          <w:szCs w:val="21"/>
        </w:rPr>
      </w:pPr>
      <w:r w:rsidRPr="00BD0593">
        <w:rPr>
          <w:rFonts w:ascii="Arial" w:hAnsi="Arial"/>
          <w:color w:val="234B9A"/>
          <w:sz w:val="21"/>
          <w:szCs w:val="21"/>
        </w:rPr>
        <w:t>Certainly and surely</w:t>
      </w:r>
    </w:p>
    <w:p w:rsidR="00A62F17" w:rsidRPr="00857260" w:rsidRDefault="00A62F17" w:rsidP="00A62F17">
      <w:pPr>
        <w:spacing w:line="360" w:lineRule="auto"/>
        <w:rPr>
          <w:rFonts w:ascii="Arial" w:hAnsi="Arial"/>
          <w:b/>
          <w:bCs/>
          <w:color w:val="234B9A"/>
          <w:sz w:val="21"/>
          <w:szCs w:val="22"/>
        </w:rPr>
      </w:pPr>
      <w:r w:rsidRPr="00BD0593">
        <w:rPr>
          <w:rFonts w:ascii="Arial" w:hAnsi="Arial"/>
          <w:b/>
          <w:bCs/>
          <w:color w:val="234B9A"/>
          <w:sz w:val="21"/>
        </w:rPr>
        <w:t>Warning:</w:t>
      </w:r>
      <w:r w:rsidR="00857260">
        <w:rPr>
          <w:rFonts w:ascii="Arial" w:hAnsi="Arial"/>
          <w:b/>
          <w:bCs/>
          <w:color w:val="234B9A"/>
          <w:sz w:val="21"/>
          <w:szCs w:val="22"/>
        </w:rPr>
        <w:t xml:space="preserve"> </w:t>
      </w:r>
      <w:r w:rsidRPr="00BD0593">
        <w:rPr>
          <w:rFonts w:ascii="Arial" w:hAnsi="Arial" w:cs="Times New Roman"/>
          <w:i/>
          <w:iCs/>
          <w:sz w:val="21"/>
          <w:szCs w:val="20"/>
        </w:rPr>
        <w:t>Certainly</w:t>
      </w:r>
      <w:r w:rsidRPr="00BD0593">
        <w:rPr>
          <w:rFonts w:ascii="Arial" w:hAnsi="Arial" w:cs="Times New Roman"/>
          <w:sz w:val="21"/>
          <w:szCs w:val="20"/>
        </w:rPr>
        <w:t> and </w:t>
      </w:r>
      <w:r w:rsidRPr="00BD0593">
        <w:rPr>
          <w:rFonts w:ascii="Arial" w:hAnsi="Arial" w:cs="Times New Roman"/>
          <w:i/>
          <w:iCs/>
          <w:sz w:val="21"/>
          <w:szCs w:val="20"/>
        </w:rPr>
        <w:t>surely</w:t>
      </w:r>
      <w:r w:rsidRPr="00BD0593">
        <w:rPr>
          <w:rFonts w:ascii="Arial" w:hAnsi="Arial" w:cs="Times New Roman"/>
          <w:sz w:val="21"/>
          <w:szCs w:val="20"/>
        </w:rPr>
        <w:t> do not have the same meaning. We use </w:t>
      </w:r>
      <w:r w:rsidRPr="00BD0593">
        <w:rPr>
          <w:rFonts w:ascii="Arial" w:hAnsi="Arial" w:cs="Times New Roman"/>
          <w:i/>
          <w:iCs/>
          <w:sz w:val="21"/>
          <w:szCs w:val="20"/>
        </w:rPr>
        <w:t>certainly</w:t>
      </w:r>
      <w:r w:rsidRPr="00BD0593">
        <w:rPr>
          <w:rFonts w:ascii="Arial" w:hAnsi="Arial" w:cs="Times New Roman"/>
          <w:sz w:val="21"/>
          <w:szCs w:val="20"/>
        </w:rPr>
        <w:t> when we have no doubt about something. We use </w:t>
      </w:r>
      <w:r w:rsidRPr="00BD0593">
        <w:rPr>
          <w:rFonts w:ascii="Arial" w:hAnsi="Arial" w:cs="Times New Roman"/>
          <w:i/>
          <w:iCs/>
          <w:sz w:val="21"/>
          <w:szCs w:val="20"/>
        </w:rPr>
        <w:t>surely</w:t>
      </w:r>
      <w:r w:rsidRPr="00BD0593">
        <w:rPr>
          <w:rFonts w:ascii="Arial" w:hAnsi="Arial" w:cs="Times New Roman"/>
          <w:sz w:val="21"/>
          <w:szCs w:val="20"/>
        </w:rPr>
        <w:t> when we want agreement:</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The car is </w:t>
      </w:r>
      <w:r w:rsidRPr="00BD0593">
        <w:rPr>
          <w:rFonts w:ascii="Arial" w:hAnsi="Arial" w:cs="Times New Roman"/>
          <w:b/>
          <w:bCs/>
          <w:i/>
          <w:iCs/>
          <w:color w:val="666666"/>
          <w:sz w:val="21"/>
          <w:szCs w:val="20"/>
        </w:rPr>
        <w:t>certainly</w:t>
      </w:r>
      <w:r w:rsidRPr="00BD0593">
        <w:rPr>
          <w:rFonts w:ascii="Arial" w:hAnsi="Arial" w:cs="Times New Roman"/>
          <w:i/>
          <w:iCs/>
          <w:color w:val="666666"/>
          <w:sz w:val="21"/>
          <w:szCs w:val="20"/>
        </w:rPr>
        <w:t> more comfortable than the bike.</w:t>
      </w:r>
      <w:r w:rsidRPr="00BD0593">
        <w:rPr>
          <w:rFonts w:ascii="Arial" w:hAnsi="Arial" w:cs="Times New Roman"/>
          <w:color w:val="666666"/>
          <w:sz w:val="21"/>
          <w:szCs w:val="20"/>
        </w:rPr>
        <w:t> (I have no doubt about it.)</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cs="Times New Roman"/>
          <w:i/>
          <w:iCs/>
          <w:color w:val="666666"/>
          <w:sz w:val="21"/>
          <w:szCs w:val="20"/>
        </w:rPr>
        <w:t>The car is </w:t>
      </w:r>
      <w:r w:rsidRPr="00BD0593">
        <w:rPr>
          <w:rFonts w:ascii="Arial" w:hAnsi="Arial" w:cs="Times New Roman"/>
          <w:b/>
          <w:bCs/>
          <w:i/>
          <w:iCs/>
          <w:color w:val="666666"/>
          <w:sz w:val="21"/>
          <w:szCs w:val="20"/>
        </w:rPr>
        <w:t>surely</w:t>
      </w:r>
      <w:r w:rsidRPr="00BD0593">
        <w:rPr>
          <w:rFonts w:ascii="Arial" w:hAnsi="Arial" w:cs="Times New Roman"/>
          <w:i/>
          <w:iCs/>
          <w:color w:val="666666"/>
          <w:sz w:val="21"/>
          <w:szCs w:val="20"/>
        </w:rPr>
        <w:t> more comfortable than the bike.</w:t>
      </w:r>
      <w:r w:rsidRPr="00BD0593">
        <w:rPr>
          <w:rFonts w:ascii="Arial" w:hAnsi="Arial" w:cs="Times New Roman"/>
          <w:color w:val="666666"/>
          <w:sz w:val="21"/>
          <w:szCs w:val="20"/>
        </w:rPr>
        <w:t> (I’m not certain but this seems likely.)</w:t>
      </w:r>
    </w:p>
    <w:p w:rsidR="00D3683A" w:rsidRPr="00D3683A" w:rsidRDefault="00D3683A" w:rsidP="00A62F17">
      <w:pPr>
        <w:spacing w:line="360" w:lineRule="auto"/>
        <w:rPr>
          <w:rFonts w:ascii="Arial" w:hAnsi="Arial"/>
          <w:b/>
          <w:bCs/>
          <w:color w:val="234B9A"/>
          <w:sz w:val="16"/>
          <w:szCs w:val="20"/>
        </w:rPr>
      </w:pP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b/>
          <w:bCs/>
          <w:color w:val="234B9A"/>
          <w:sz w:val="21"/>
          <w:szCs w:val="20"/>
        </w:rPr>
        <w:t>A:</w:t>
      </w:r>
      <w:r w:rsidR="00857260">
        <w:rPr>
          <w:rFonts w:ascii="Arial" w:hAnsi="Arial"/>
          <w:b/>
          <w:bCs/>
          <w:color w:val="234B9A"/>
          <w:sz w:val="21"/>
          <w:szCs w:val="20"/>
        </w:rPr>
        <w:t xml:space="preserve"> </w:t>
      </w:r>
      <w:r w:rsidRPr="00BD0593">
        <w:rPr>
          <w:rFonts w:ascii="Arial" w:hAnsi="Arial" w:cs="Times New Roman"/>
          <w:i/>
          <w:iCs/>
          <w:color w:val="666666"/>
          <w:sz w:val="21"/>
          <w:szCs w:val="20"/>
        </w:rPr>
        <w:t>When I go to town now in Cardiff, I don’t know anybody</w:t>
      </w:r>
      <w:r w:rsidRPr="00BD0593">
        <w:rPr>
          <w:rFonts w:ascii="Arial" w:hAnsi="Arial" w:cs="Times New Roman"/>
          <w:color w:val="666666"/>
          <w:sz w:val="21"/>
          <w:szCs w:val="20"/>
        </w:rPr>
        <w:t>.</w:t>
      </w:r>
    </w:p>
    <w:p w:rsidR="00A62F17" w:rsidRPr="00BD0593" w:rsidRDefault="00A62F17" w:rsidP="00A62F17">
      <w:pPr>
        <w:spacing w:line="360" w:lineRule="auto"/>
        <w:rPr>
          <w:rFonts w:ascii="Arial" w:hAnsi="Arial" w:cs="Times New Roman"/>
          <w:color w:val="666666"/>
          <w:sz w:val="21"/>
          <w:szCs w:val="20"/>
        </w:rPr>
      </w:pPr>
      <w:r w:rsidRPr="00BD0593">
        <w:rPr>
          <w:rFonts w:ascii="Arial" w:hAnsi="Arial"/>
          <w:b/>
          <w:bCs/>
          <w:color w:val="234B9A"/>
          <w:sz w:val="21"/>
          <w:szCs w:val="20"/>
        </w:rPr>
        <w:t>B:</w:t>
      </w:r>
      <w:r w:rsidR="00857260">
        <w:rPr>
          <w:rFonts w:ascii="Arial" w:hAnsi="Arial"/>
          <w:b/>
          <w:bCs/>
          <w:color w:val="234B9A"/>
          <w:sz w:val="21"/>
          <w:szCs w:val="20"/>
        </w:rPr>
        <w:t xml:space="preserve"> </w:t>
      </w:r>
      <w:r w:rsidRPr="00BD0593">
        <w:rPr>
          <w:rFonts w:ascii="Arial" w:hAnsi="Arial" w:cs="Times New Roman"/>
          <w:i/>
          <w:iCs/>
          <w:color w:val="666666"/>
          <w:sz w:val="21"/>
          <w:szCs w:val="20"/>
        </w:rPr>
        <w:t>But, Richard</w:t>
      </w:r>
      <w:r w:rsidRPr="00BD0593">
        <w:rPr>
          <w:rFonts w:ascii="Arial" w:hAnsi="Arial" w:cs="Times New Roman"/>
          <w:color w:val="666666"/>
          <w:sz w:val="21"/>
          <w:szCs w:val="20"/>
        </w:rPr>
        <w:t>, </w:t>
      </w:r>
      <w:r w:rsidRPr="00BD0593">
        <w:rPr>
          <w:rFonts w:ascii="Arial" w:hAnsi="Arial" w:cs="Times New Roman"/>
          <w:b/>
          <w:bCs/>
          <w:i/>
          <w:iCs/>
          <w:color w:val="666666"/>
          <w:sz w:val="21"/>
          <w:szCs w:val="20"/>
        </w:rPr>
        <w:t>surely</w:t>
      </w:r>
      <w:r w:rsidRPr="00BD0593">
        <w:rPr>
          <w:rFonts w:ascii="Arial" w:hAnsi="Arial" w:cs="Times New Roman"/>
          <w:color w:val="666666"/>
          <w:sz w:val="21"/>
          <w:szCs w:val="20"/>
        </w:rPr>
        <w:t> </w:t>
      </w:r>
      <w:r w:rsidRPr="00BD0593">
        <w:rPr>
          <w:rFonts w:ascii="Arial" w:hAnsi="Arial" w:cs="Times New Roman"/>
          <w:i/>
          <w:iCs/>
          <w:color w:val="666666"/>
          <w:sz w:val="21"/>
          <w:szCs w:val="20"/>
        </w:rPr>
        <w:t>you’ve still got lots of friends here</w:t>
      </w:r>
      <w:r w:rsidRPr="00BD0593">
        <w:rPr>
          <w:rFonts w:ascii="Arial" w:hAnsi="Arial" w:cs="Times New Roman"/>
          <w:color w:val="666666"/>
          <w:sz w:val="21"/>
          <w:szCs w:val="20"/>
        </w:rPr>
        <w:t>. (The speaker is asking for agreement with something that seems likely.)</w:t>
      </w:r>
    </w:p>
    <w:p w:rsidR="00A62F17" w:rsidRPr="00982831" w:rsidRDefault="00A62F17" w:rsidP="00D3731A">
      <w:pPr>
        <w:rPr>
          <w:rFonts w:ascii="Arial" w:hAnsi="Arial"/>
          <w:sz w:val="16"/>
          <w:szCs w:val="20"/>
        </w:rPr>
      </w:pPr>
      <w:r w:rsidRPr="00982831">
        <w:rPr>
          <w:rFonts w:ascii="Arial" w:hAnsi="Arial"/>
          <w:sz w:val="16"/>
          <w:szCs w:val="20"/>
        </w:rPr>
        <w:t> </w:t>
      </w:r>
    </w:p>
    <w:p w:rsidR="00A62F17" w:rsidRPr="00BD0593" w:rsidRDefault="00A62F17" w:rsidP="00A62F17">
      <w:pPr>
        <w:pBdr>
          <w:bottom w:val="single" w:sz="4" w:space="3" w:color="E6E6EB"/>
        </w:pBdr>
        <w:spacing w:line="360" w:lineRule="auto"/>
        <w:outlineLvl w:val="1"/>
        <w:rPr>
          <w:rFonts w:ascii="Arial" w:hAnsi="Arial"/>
          <w:b/>
          <w:bCs/>
          <w:color w:val="234B9A"/>
          <w:sz w:val="21"/>
          <w:szCs w:val="25"/>
        </w:rPr>
      </w:pPr>
      <w:r w:rsidRPr="00BD0593">
        <w:rPr>
          <w:rFonts w:ascii="Arial" w:hAnsi="Arial"/>
          <w:b/>
          <w:bCs/>
          <w:color w:val="234B9A"/>
          <w:sz w:val="21"/>
          <w:szCs w:val="25"/>
        </w:rPr>
        <w:t>Modality: expressions with </w:t>
      </w:r>
      <w:r w:rsidRPr="00BD0593">
        <w:rPr>
          <w:rFonts w:ascii="Arial" w:hAnsi="Arial"/>
          <w:b/>
          <w:bCs/>
          <w:i/>
          <w:iCs/>
          <w:color w:val="234B9A"/>
          <w:sz w:val="21"/>
          <w:szCs w:val="25"/>
        </w:rPr>
        <w:t>be</w:t>
      </w:r>
    </w:p>
    <w:p w:rsidR="00A62F17" w:rsidRPr="00BD0593" w:rsidRDefault="00A62F17" w:rsidP="00A62F17">
      <w:pPr>
        <w:shd w:val="clear" w:color="auto" w:fill="FFFFFF"/>
        <w:spacing w:line="360" w:lineRule="auto"/>
        <w:rPr>
          <w:rFonts w:ascii="Arial" w:hAnsi="Arial" w:cs="Times New Roman"/>
          <w:color w:val="292929"/>
          <w:spacing w:val="2"/>
          <w:sz w:val="21"/>
          <w:szCs w:val="21"/>
        </w:rPr>
      </w:pPr>
      <w:r w:rsidRPr="00BD0593">
        <w:rPr>
          <w:rFonts w:ascii="Arial" w:hAnsi="Arial" w:cs="Times New Roman"/>
          <w:color w:val="292929"/>
          <w:spacing w:val="2"/>
          <w:sz w:val="21"/>
          <w:szCs w:val="21"/>
        </w:rPr>
        <w:t>Some expressions with </w:t>
      </w:r>
      <w:r w:rsidRPr="00BD0593">
        <w:rPr>
          <w:rFonts w:ascii="Arial" w:hAnsi="Arial" w:cs="Times New Roman"/>
          <w:i/>
          <w:iCs/>
          <w:color w:val="292929"/>
          <w:spacing w:val="2"/>
          <w:sz w:val="21"/>
          <w:szCs w:val="21"/>
        </w:rPr>
        <w:t>be</w:t>
      </w:r>
      <w:r w:rsidRPr="00BD0593">
        <w:rPr>
          <w:rFonts w:ascii="Arial" w:hAnsi="Arial" w:cs="Times New Roman"/>
          <w:color w:val="292929"/>
          <w:spacing w:val="2"/>
          <w:sz w:val="21"/>
          <w:szCs w:val="21"/>
        </w:rPr>
        <w:t> have modal meanings:</w:t>
      </w:r>
    </w:p>
    <w:tbl>
      <w:tblPr>
        <w:tblW w:w="8440" w:type="dxa"/>
        <w:tblCellMar>
          <w:top w:w="15" w:type="dxa"/>
          <w:left w:w="15" w:type="dxa"/>
          <w:bottom w:w="15" w:type="dxa"/>
          <w:right w:w="15" w:type="dxa"/>
        </w:tblCellMar>
        <w:tblLook w:val="0000"/>
      </w:tblPr>
      <w:tblGrid>
        <w:gridCol w:w="2620"/>
        <w:gridCol w:w="2881"/>
        <w:gridCol w:w="2939"/>
      </w:tblGrid>
      <w:tr w:rsidR="00A62F17" w:rsidRPr="00BD0593" w:rsidTr="00AA64A8">
        <w:trPr>
          <w:trHeight w:hRule="exact" w:val="454"/>
        </w:trPr>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to</w:t>
            </w:r>
          </w:p>
        </w:tc>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certain to</w:t>
            </w:r>
          </w:p>
        </w:tc>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meant to</w:t>
            </w:r>
          </w:p>
        </w:tc>
      </w:tr>
      <w:tr w:rsidR="00A62F17" w:rsidRPr="00BD0593" w:rsidTr="00AA64A8">
        <w:trPr>
          <w:trHeight w:hRule="exact" w:val="454"/>
        </w:trPr>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able to</w:t>
            </w:r>
          </w:p>
        </w:tc>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due to</w:t>
            </w:r>
          </w:p>
        </w:tc>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obliged to</w:t>
            </w:r>
          </w:p>
        </w:tc>
      </w:tr>
      <w:tr w:rsidR="00A62F17" w:rsidRPr="00BD0593" w:rsidTr="00AA64A8">
        <w:trPr>
          <w:trHeight w:hRule="exact" w:val="454"/>
        </w:trPr>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about to</w:t>
            </w:r>
          </w:p>
        </w:tc>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forced to</w:t>
            </w:r>
          </w:p>
        </w:tc>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set to</w:t>
            </w:r>
          </w:p>
        </w:tc>
      </w:tr>
      <w:tr w:rsidR="00A62F17" w:rsidRPr="00BD0593" w:rsidTr="00AA64A8">
        <w:trPr>
          <w:trHeight w:hRule="exact" w:val="454"/>
        </w:trPr>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allowed to</w:t>
            </w:r>
          </w:p>
        </w:tc>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going to</w:t>
            </w:r>
          </w:p>
        </w:tc>
        <w:tc>
          <w:tcPr>
            <w:tcW w:w="0" w:type="auto"/>
            <w:tcBorders>
              <w:top w:val="single" w:sz="4" w:space="0" w:color="E5E5E5"/>
              <w:left w:val="single" w:sz="4" w:space="0" w:color="E5E5E5"/>
              <w:bottom w:val="single" w:sz="4" w:space="0" w:color="E5E5E5"/>
              <w:right w:val="single" w:sz="4" w:space="0" w:color="E5E5E5"/>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supposed to</w:t>
            </w:r>
          </w:p>
        </w:tc>
      </w:tr>
      <w:tr w:rsidR="00A62F17" w:rsidRPr="00BD0593" w:rsidTr="00AA64A8">
        <w:trPr>
          <w:trHeight w:hRule="exact" w:val="454"/>
        </w:trPr>
        <w:tc>
          <w:tcPr>
            <w:tcW w:w="0" w:type="auto"/>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bound to</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likely to/that</w:t>
            </w:r>
          </w:p>
        </w:tc>
        <w:tc>
          <w:tcPr>
            <w:tcW w:w="0" w:type="auto"/>
            <w:tcBorders>
              <w:top w:val="single" w:sz="4" w:space="0" w:color="CCCCCC"/>
              <w:left w:val="single" w:sz="4" w:space="0" w:color="CCCCCC"/>
              <w:bottom w:val="single" w:sz="4" w:space="0" w:color="CCCCCC"/>
              <w:right w:val="single" w:sz="4" w:space="0" w:color="CCCCCC"/>
            </w:tcBorders>
            <w:shd w:val="clear" w:color="auto" w:fill="auto"/>
            <w:tcMar>
              <w:top w:w="200" w:type="dxa"/>
              <w:left w:w="200" w:type="dxa"/>
              <w:bottom w:w="200" w:type="dxa"/>
              <w:right w:w="200" w:type="dxa"/>
            </w:tcMar>
            <w:vAlign w:val="center"/>
          </w:tcPr>
          <w:p w:rsidR="00F86A8E" w:rsidRPr="00BD0593" w:rsidRDefault="00A62F17" w:rsidP="00A62F17">
            <w:pPr>
              <w:spacing w:line="360" w:lineRule="auto"/>
              <w:rPr>
                <w:rFonts w:ascii="Arial" w:hAnsi="Arial" w:cs="Times New Roman"/>
                <w:sz w:val="21"/>
                <w:szCs w:val="20"/>
              </w:rPr>
            </w:pPr>
            <w:proofErr w:type="gramStart"/>
            <w:r w:rsidRPr="00BD0593">
              <w:rPr>
                <w:rFonts w:ascii="Arial" w:hAnsi="Arial" w:cs="Times New Roman"/>
                <w:i/>
                <w:iCs/>
                <w:sz w:val="21"/>
                <w:szCs w:val="20"/>
              </w:rPr>
              <w:t>be</w:t>
            </w:r>
            <w:proofErr w:type="gramEnd"/>
            <w:r w:rsidRPr="00BD0593">
              <w:rPr>
                <w:rFonts w:ascii="Arial" w:hAnsi="Arial" w:cs="Times New Roman"/>
                <w:i/>
                <w:iCs/>
                <w:sz w:val="21"/>
                <w:szCs w:val="20"/>
              </w:rPr>
              <w:t xml:space="preserve"> sure to</w:t>
            </w:r>
          </w:p>
        </w:tc>
      </w:tr>
    </w:tbl>
    <w:p w:rsidR="00E128D4" w:rsidRPr="002528EF" w:rsidRDefault="00D3731A" w:rsidP="002528EF">
      <w:pPr>
        <w:spacing w:line="360" w:lineRule="auto"/>
        <w:rPr>
          <w:rFonts w:ascii="Arial" w:hAnsi="Arial"/>
          <w:sz w:val="16"/>
        </w:rPr>
      </w:pPr>
    </w:p>
    <w:sectPr w:rsidR="00E128D4" w:rsidRPr="002528EF" w:rsidSect="00AA3C2C">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65269DB"/>
    <w:multiLevelType w:val="multilevel"/>
    <w:tmpl w:val="829E7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308FF"/>
    <w:multiLevelType w:val="multilevel"/>
    <w:tmpl w:val="AAC6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9044CF"/>
    <w:multiLevelType w:val="multilevel"/>
    <w:tmpl w:val="D76AB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70255C"/>
    <w:multiLevelType w:val="multilevel"/>
    <w:tmpl w:val="0C62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9748B8"/>
    <w:multiLevelType w:val="multilevel"/>
    <w:tmpl w:val="F8C6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E471A6"/>
    <w:multiLevelType w:val="multilevel"/>
    <w:tmpl w:val="94227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D862D3"/>
    <w:multiLevelType w:val="multilevel"/>
    <w:tmpl w:val="211A4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6E3579"/>
    <w:multiLevelType w:val="multilevel"/>
    <w:tmpl w:val="50DEC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F87E28"/>
    <w:multiLevelType w:val="multilevel"/>
    <w:tmpl w:val="5232C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BB14A1"/>
    <w:multiLevelType w:val="multilevel"/>
    <w:tmpl w:val="E3CE0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36B7D42"/>
    <w:multiLevelType w:val="multilevel"/>
    <w:tmpl w:val="3CF4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421421"/>
    <w:multiLevelType w:val="multilevel"/>
    <w:tmpl w:val="CB6A5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B35462"/>
    <w:multiLevelType w:val="multilevel"/>
    <w:tmpl w:val="DC66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A683C14"/>
    <w:multiLevelType w:val="multilevel"/>
    <w:tmpl w:val="2828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0"/>
  </w:num>
  <w:num w:numId="3">
    <w:abstractNumId w:val="1"/>
  </w:num>
  <w:num w:numId="4">
    <w:abstractNumId w:val="0"/>
  </w:num>
  <w:num w:numId="5">
    <w:abstractNumId w:val="4"/>
  </w:num>
  <w:num w:numId="6">
    <w:abstractNumId w:val="11"/>
  </w:num>
  <w:num w:numId="7">
    <w:abstractNumId w:val="7"/>
  </w:num>
  <w:num w:numId="8">
    <w:abstractNumId w:val="6"/>
  </w:num>
  <w:num w:numId="9">
    <w:abstractNumId w:val="3"/>
  </w:num>
  <w:num w:numId="10">
    <w:abstractNumId w:val="2"/>
  </w:num>
  <w:num w:numId="11">
    <w:abstractNumId w:val="13"/>
  </w:num>
  <w:num w:numId="12">
    <w:abstractNumId w:val="5"/>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62F17"/>
    <w:rsid w:val="000254C2"/>
    <w:rsid w:val="00193B0D"/>
    <w:rsid w:val="002438A1"/>
    <w:rsid w:val="002528EF"/>
    <w:rsid w:val="0030706F"/>
    <w:rsid w:val="005624C0"/>
    <w:rsid w:val="007C0EB7"/>
    <w:rsid w:val="00857260"/>
    <w:rsid w:val="00921A4A"/>
    <w:rsid w:val="00982831"/>
    <w:rsid w:val="009B4ABB"/>
    <w:rsid w:val="00A62F17"/>
    <w:rsid w:val="00AA64A8"/>
    <w:rsid w:val="00BB5FC4"/>
    <w:rsid w:val="00BD0593"/>
    <w:rsid w:val="00C904AF"/>
    <w:rsid w:val="00D0641A"/>
    <w:rsid w:val="00D3683A"/>
    <w:rsid w:val="00D3731A"/>
    <w:rsid w:val="00E610EF"/>
    <w:rsid w:val="00F0261D"/>
    <w:rsid w:val="00F86A8E"/>
  </w:rsids>
  <m:mathPr>
    <m:mathFont m:val="Songti SC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8D4"/>
  </w:style>
  <w:style w:type="paragraph" w:styleId="Heading1">
    <w:name w:val="heading 1"/>
    <w:basedOn w:val="Normal"/>
    <w:link w:val="Heading1Char"/>
    <w:uiPriority w:val="9"/>
    <w:rsid w:val="00A62F17"/>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A62F17"/>
    <w:pPr>
      <w:spacing w:beforeLines="1" w:afterLines="1"/>
      <w:outlineLvl w:val="1"/>
    </w:pPr>
    <w:rPr>
      <w:rFonts w:ascii="Times" w:hAnsi="Times"/>
      <w:b/>
      <w:sz w:val="36"/>
      <w:szCs w:val="20"/>
    </w:rPr>
  </w:style>
  <w:style w:type="paragraph" w:styleId="Heading3">
    <w:name w:val="heading 3"/>
    <w:basedOn w:val="Normal"/>
    <w:link w:val="Heading3Char"/>
    <w:uiPriority w:val="9"/>
    <w:rsid w:val="00A62F17"/>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62F17"/>
    <w:rPr>
      <w:rFonts w:ascii="Times" w:hAnsi="Times"/>
      <w:b/>
      <w:kern w:val="36"/>
      <w:sz w:val="48"/>
      <w:szCs w:val="20"/>
    </w:rPr>
  </w:style>
  <w:style w:type="character" w:customStyle="1" w:styleId="Heading2Char">
    <w:name w:val="Heading 2 Char"/>
    <w:basedOn w:val="DefaultParagraphFont"/>
    <w:link w:val="Heading2"/>
    <w:uiPriority w:val="9"/>
    <w:rsid w:val="00A62F17"/>
    <w:rPr>
      <w:rFonts w:ascii="Times" w:hAnsi="Times"/>
      <w:b/>
      <w:sz w:val="36"/>
      <w:szCs w:val="20"/>
    </w:rPr>
  </w:style>
  <w:style w:type="character" w:customStyle="1" w:styleId="Heading3Char">
    <w:name w:val="Heading 3 Char"/>
    <w:basedOn w:val="DefaultParagraphFont"/>
    <w:link w:val="Heading3"/>
    <w:uiPriority w:val="9"/>
    <w:rsid w:val="00A62F17"/>
    <w:rPr>
      <w:rFonts w:ascii="Times" w:hAnsi="Times"/>
      <w:b/>
      <w:sz w:val="27"/>
      <w:szCs w:val="20"/>
    </w:rPr>
  </w:style>
  <w:style w:type="character" w:styleId="Hyperlink">
    <w:name w:val="Hyperlink"/>
    <w:basedOn w:val="DefaultParagraphFont"/>
    <w:uiPriority w:val="99"/>
    <w:rsid w:val="00A62F17"/>
    <w:rPr>
      <w:color w:val="0000FF"/>
      <w:u w:val="single"/>
    </w:rPr>
  </w:style>
  <w:style w:type="character" w:styleId="FollowedHyperlink">
    <w:name w:val="FollowedHyperlink"/>
    <w:basedOn w:val="DefaultParagraphFont"/>
    <w:uiPriority w:val="99"/>
    <w:rsid w:val="00A62F17"/>
    <w:rPr>
      <w:color w:val="0000FF"/>
      <w:u w:val="single"/>
    </w:rPr>
  </w:style>
  <w:style w:type="paragraph" w:customStyle="1" w:styleId="p">
    <w:name w:val="p"/>
    <w:basedOn w:val="Normal"/>
    <w:rsid w:val="00A62F17"/>
    <w:pPr>
      <w:spacing w:beforeLines="1" w:afterLines="1"/>
    </w:pPr>
    <w:rPr>
      <w:rFonts w:ascii="Times" w:hAnsi="Times"/>
      <w:sz w:val="20"/>
      <w:szCs w:val="20"/>
    </w:rPr>
  </w:style>
  <w:style w:type="character" w:customStyle="1" w:styleId="panel-title">
    <w:name w:val="panel-title"/>
    <w:basedOn w:val="DefaultParagraphFont"/>
    <w:rsid w:val="00A62F17"/>
  </w:style>
</w:styles>
</file>

<file path=word/webSettings.xml><?xml version="1.0" encoding="utf-8"?>
<w:webSettings xmlns:r="http://schemas.openxmlformats.org/officeDocument/2006/relationships" xmlns:w="http://schemas.openxmlformats.org/wordprocessingml/2006/main">
  <w:divs>
    <w:div w:id="1085882434">
      <w:bodyDiv w:val="1"/>
      <w:marLeft w:val="0"/>
      <w:marRight w:val="0"/>
      <w:marTop w:val="0"/>
      <w:marBottom w:val="0"/>
      <w:divBdr>
        <w:top w:val="none" w:sz="0" w:space="0" w:color="auto"/>
        <w:left w:val="none" w:sz="0" w:space="0" w:color="auto"/>
        <w:bottom w:val="none" w:sz="0" w:space="0" w:color="auto"/>
        <w:right w:val="none" w:sz="0" w:space="0" w:color="auto"/>
      </w:divBdr>
      <w:divsChild>
        <w:div w:id="131482378">
          <w:marLeft w:val="0"/>
          <w:marRight w:val="0"/>
          <w:marTop w:val="0"/>
          <w:marBottom w:val="0"/>
          <w:divBdr>
            <w:top w:val="none" w:sz="0" w:space="0" w:color="auto"/>
            <w:left w:val="none" w:sz="0" w:space="0" w:color="auto"/>
            <w:bottom w:val="none" w:sz="0" w:space="0" w:color="auto"/>
            <w:right w:val="none" w:sz="0" w:space="0" w:color="auto"/>
          </w:divBdr>
          <w:divsChild>
            <w:div w:id="2005627879">
              <w:marLeft w:val="0"/>
              <w:marRight w:val="0"/>
              <w:marTop w:val="0"/>
              <w:marBottom w:val="0"/>
              <w:divBdr>
                <w:top w:val="none" w:sz="0" w:space="0" w:color="auto"/>
                <w:left w:val="none" w:sz="0" w:space="0" w:color="auto"/>
                <w:bottom w:val="none" w:sz="0" w:space="0" w:color="auto"/>
                <w:right w:val="none" w:sz="0" w:space="0" w:color="auto"/>
              </w:divBdr>
            </w:div>
          </w:divsChild>
        </w:div>
        <w:div w:id="532157510">
          <w:marLeft w:val="0"/>
          <w:marRight w:val="0"/>
          <w:marTop w:val="0"/>
          <w:marBottom w:val="0"/>
          <w:divBdr>
            <w:top w:val="none" w:sz="0" w:space="0" w:color="auto"/>
            <w:left w:val="none" w:sz="0" w:space="0" w:color="auto"/>
            <w:bottom w:val="none" w:sz="0" w:space="0" w:color="auto"/>
            <w:right w:val="none" w:sz="0" w:space="0" w:color="auto"/>
          </w:divBdr>
          <w:divsChild>
            <w:div w:id="1876767942">
              <w:marLeft w:val="0"/>
              <w:marRight w:val="0"/>
              <w:marTop w:val="0"/>
              <w:marBottom w:val="0"/>
              <w:divBdr>
                <w:top w:val="none" w:sz="0" w:space="0" w:color="auto"/>
                <w:left w:val="none" w:sz="0" w:space="0" w:color="auto"/>
                <w:bottom w:val="none" w:sz="0" w:space="0" w:color="auto"/>
                <w:right w:val="none" w:sz="0" w:space="0" w:color="auto"/>
              </w:divBdr>
            </w:div>
            <w:div w:id="2004114764">
              <w:marLeft w:val="0"/>
              <w:marRight w:val="0"/>
              <w:marTop w:val="0"/>
              <w:marBottom w:val="0"/>
              <w:divBdr>
                <w:top w:val="none" w:sz="0" w:space="0" w:color="auto"/>
                <w:left w:val="none" w:sz="0" w:space="0" w:color="auto"/>
                <w:bottom w:val="none" w:sz="0" w:space="0" w:color="auto"/>
                <w:right w:val="none" w:sz="0" w:space="0" w:color="auto"/>
              </w:divBdr>
              <w:divsChild>
                <w:div w:id="1461919883">
                  <w:marLeft w:val="0"/>
                  <w:marRight w:val="0"/>
                  <w:marTop w:val="0"/>
                  <w:marBottom w:val="0"/>
                  <w:divBdr>
                    <w:top w:val="none" w:sz="0" w:space="0" w:color="auto"/>
                    <w:left w:val="none" w:sz="0" w:space="0" w:color="auto"/>
                    <w:bottom w:val="none" w:sz="0" w:space="0" w:color="auto"/>
                    <w:right w:val="none" w:sz="0" w:space="0" w:color="auto"/>
                  </w:divBdr>
                  <w:divsChild>
                    <w:div w:id="71500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134242">
              <w:marLeft w:val="0"/>
              <w:marRight w:val="0"/>
              <w:marTop w:val="0"/>
              <w:marBottom w:val="0"/>
              <w:divBdr>
                <w:top w:val="none" w:sz="0" w:space="0" w:color="auto"/>
                <w:left w:val="none" w:sz="0" w:space="0" w:color="auto"/>
                <w:bottom w:val="none" w:sz="0" w:space="0" w:color="auto"/>
                <w:right w:val="none" w:sz="0" w:space="0" w:color="auto"/>
              </w:divBdr>
            </w:div>
            <w:div w:id="1105346992">
              <w:marLeft w:val="0"/>
              <w:marRight w:val="0"/>
              <w:marTop w:val="0"/>
              <w:marBottom w:val="0"/>
              <w:divBdr>
                <w:top w:val="none" w:sz="0" w:space="0" w:color="auto"/>
                <w:left w:val="none" w:sz="0" w:space="0" w:color="auto"/>
                <w:bottom w:val="none" w:sz="0" w:space="0" w:color="auto"/>
                <w:right w:val="none" w:sz="0" w:space="0" w:color="auto"/>
              </w:divBdr>
              <w:divsChild>
                <w:div w:id="625695538">
                  <w:marLeft w:val="0"/>
                  <w:marRight w:val="0"/>
                  <w:marTop w:val="0"/>
                  <w:marBottom w:val="0"/>
                  <w:divBdr>
                    <w:top w:val="none" w:sz="0" w:space="0" w:color="auto"/>
                    <w:left w:val="none" w:sz="0" w:space="0" w:color="auto"/>
                    <w:bottom w:val="none" w:sz="0" w:space="0" w:color="auto"/>
                    <w:right w:val="none" w:sz="0" w:space="0" w:color="auto"/>
                  </w:divBdr>
                  <w:divsChild>
                    <w:div w:id="146748614">
                      <w:marLeft w:val="0"/>
                      <w:marRight w:val="0"/>
                      <w:marTop w:val="0"/>
                      <w:marBottom w:val="0"/>
                      <w:divBdr>
                        <w:top w:val="none" w:sz="0" w:space="0" w:color="auto"/>
                        <w:left w:val="none" w:sz="0" w:space="0" w:color="auto"/>
                        <w:bottom w:val="none" w:sz="0" w:space="0" w:color="auto"/>
                        <w:right w:val="none" w:sz="0" w:space="0" w:color="auto"/>
                      </w:divBdr>
                      <w:divsChild>
                        <w:div w:id="288515223">
                          <w:blockQuote w:val="1"/>
                          <w:marLeft w:val="0"/>
                          <w:marRight w:val="0"/>
                          <w:marTop w:val="0"/>
                          <w:marBottom w:val="0"/>
                          <w:divBdr>
                            <w:top w:val="none" w:sz="0" w:space="0" w:color="auto"/>
                            <w:left w:val="none" w:sz="0" w:space="0" w:color="auto"/>
                            <w:bottom w:val="none" w:sz="0" w:space="0" w:color="auto"/>
                            <w:right w:val="none" w:sz="0" w:space="0" w:color="auto"/>
                          </w:divBdr>
                        </w:div>
                        <w:div w:id="536086691">
                          <w:blockQuote w:val="1"/>
                          <w:marLeft w:val="0"/>
                          <w:marRight w:val="0"/>
                          <w:marTop w:val="0"/>
                          <w:marBottom w:val="0"/>
                          <w:divBdr>
                            <w:top w:val="none" w:sz="0" w:space="0" w:color="auto"/>
                            <w:left w:val="none" w:sz="0" w:space="0" w:color="auto"/>
                            <w:bottom w:val="none" w:sz="0" w:space="0" w:color="auto"/>
                            <w:right w:val="none" w:sz="0" w:space="0" w:color="auto"/>
                          </w:divBdr>
                        </w:div>
                        <w:div w:id="143733575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382044">
      <w:bodyDiv w:val="1"/>
      <w:marLeft w:val="0"/>
      <w:marRight w:val="0"/>
      <w:marTop w:val="0"/>
      <w:marBottom w:val="0"/>
      <w:divBdr>
        <w:top w:val="none" w:sz="0" w:space="0" w:color="auto"/>
        <w:left w:val="none" w:sz="0" w:space="0" w:color="auto"/>
        <w:bottom w:val="none" w:sz="0" w:space="0" w:color="auto"/>
        <w:right w:val="none" w:sz="0" w:space="0" w:color="auto"/>
      </w:divBdr>
      <w:divsChild>
        <w:div w:id="1055541032">
          <w:marLeft w:val="0"/>
          <w:marRight w:val="0"/>
          <w:marTop w:val="0"/>
          <w:marBottom w:val="0"/>
          <w:divBdr>
            <w:top w:val="none" w:sz="0" w:space="0" w:color="auto"/>
            <w:left w:val="none" w:sz="0" w:space="0" w:color="auto"/>
            <w:bottom w:val="none" w:sz="0" w:space="0" w:color="auto"/>
            <w:right w:val="none" w:sz="0" w:space="0" w:color="auto"/>
          </w:divBdr>
          <w:divsChild>
            <w:div w:id="1407459532">
              <w:marLeft w:val="0"/>
              <w:marRight w:val="0"/>
              <w:marTop w:val="0"/>
              <w:marBottom w:val="0"/>
              <w:divBdr>
                <w:top w:val="none" w:sz="0" w:space="0" w:color="auto"/>
                <w:left w:val="none" w:sz="0" w:space="0" w:color="auto"/>
                <w:bottom w:val="none" w:sz="0" w:space="0" w:color="auto"/>
                <w:right w:val="none" w:sz="0" w:space="0" w:color="auto"/>
              </w:divBdr>
            </w:div>
          </w:divsChild>
        </w:div>
        <w:div w:id="1176993279">
          <w:marLeft w:val="0"/>
          <w:marRight w:val="0"/>
          <w:marTop w:val="0"/>
          <w:marBottom w:val="0"/>
          <w:divBdr>
            <w:top w:val="none" w:sz="0" w:space="0" w:color="auto"/>
            <w:left w:val="none" w:sz="0" w:space="0" w:color="auto"/>
            <w:bottom w:val="none" w:sz="0" w:space="0" w:color="auto"/>
            <w:right w:val="none" w:sz="0" w:space="0" w:color="auto"/>
          </w:divBdr>
          <w:divsChild>
            <w:div w:id="2005015185">
              <w:marLeft w:val="0"/>
              <w:marRight w:val="0"/>
              <w:marTop w:val="0"/>
              <w:marBottom w:val="0"/>
              <w:divBdr>
                <w:top w:val="none" w:sz="0" w:space="0" w:color="auto"/>
                <w:left w:val="none" w:sz="0" w:space="0" w:color="auto"/>
                <w:bottom w:val="none" w:sz="0" w:space="0" w:color="auto"/>
                <w:right w:val="none" w:sz="0" w:space="0" w:color="auto"/>
              </w:divBdr>
            </w:div>
            <w:div w:id="1292321790">
              <w:marLeft w:val="0"/>
              <w:marRight w:val="0"/>
              <w:marTop w:val="0"/>
              <w:marBottom w:val="0"/>
              <w:divBdr>
                <w:top w:val="none" w:sz="0" w:space="0" w:color="auto"/>
                <w:left w:val="none" w:sz="0" w:space="0" w:color="auto"/>
                <w:bottom w:val="none" w:sz="0" w:space="0" w:color="auto"/>
                <w:right w:val="none" w:sz="0" w:space="0" w:color="auto"/>
              </w:divBdr>
              <w:divsChild>
                <w:div w:id="1086606764">
                  <w:marLeft w:val="0"/>
                  <w:marRight w:val="0"/>
                  <w:marTop w:val="0"/>
                  <w:marBottom w:val="0"/>
                  <w:divBdr>
                    <w:top w:val="none" w:sz="0" w:space="0" w:color="auto"/>
                    <w:left w:val="none" w:sz="0" w:space="0" w:color="auto"/>
                    <w:bottom w:val="none" w:sz="0" w:space="0" w:color="auto"/>
                    <w:right w:val="none" w:sz="0" w:space="0" w:color="auto"/>
                  </w:divBdr>
                  <w:divsChild>
                    <w:div w:id="753823387">
                      <w:marLeft w:val="0"/>
                      <w:marRight w:val="0"/>
                      <w:marTop w:val="0"/>
                      <w:marBottom w:val="0"/>
                      <w:divBdr>
                        <w:top w:val="none" w:sz="0" w:space="0" w:color="auto"/>
                        <w:left w:val="none" w:sz="0" w:space="0" w:color="auto"/>
                        <w:bottom w:val="none" w:sz="0" w:space="0" w:color="auto"/>
                        <w:right w:val="none" w:sz="0" w:space="0" w:color="auto"/>
                      </w:divBdr>
                      <w:divsChild>
                        <w:div w:id="1038121263">
                          <w:marLeft w:val="0"/>
                          <w:marRight w:val="0"/>
                          <w:marTop w:val="0"/>
                          <w:marBottom w:val="0"/>
                          <w:divBdr>
                            <w:top w:val="none" w:sz="0" w:space="0" w:color="auto"/>
                            <w:left w:val="none" w:sz="0" w:space="0" w:color="auto"/>
                            <w:bottom w:val="none" w:sz="0" w:space="0" w:color="auto"/>
                            <w:right w:val="none" w:sz="0" w:space="0" w:color="auto"/>
                          </w:divBdr>
                        </w:div>
                      </w:divsChild>
                    </w:div>
                    <w:div w:id="1793481065">
                      <w:marLeft w:val="0"/>
                      <w:marRight w:val="0"/>
                      <w:marTop w:val="0"/>
                      <w:marBottom w:val="0"/>
                      <w:divBdr>
                        <w:top w:val="none" w:sz="0" w:space="0" w:color="auto"/>
                        <w:left w:val="none" w:sz="0" w:space="0" w:color="auto"/>
                        <w:bottom w:val="none" w:sz="0" w:space="0" w:color="auto"/>
                        <w:right w:val="none" w:sz="0" w:space="0" w:color="auto"/>
                      </w:divBdr>
                      <w:divsChild>
                        <w:div w:id="1509715995">
                          <w:marLeft w:val="0"/>
                          <w:marRight w:val="0"/>
                          <w:marTop w:val="0"/>
                          <w:marBottom w:val="0"/>
                          <w:divBdr>
                            <w:top w:val="none" w:sz="0" w:space="0" w:color="auto"/>
                            <w:left w:val="none" w:sz="0" w:space="0" w:color="auto"/>
                            <w:bottom w:val="none" w:sz="0" w:space="0" w:color="auto"/>
                            <w:right w:val="none" w:sz="0" w:space="0" w:color="auto"/>
                          </w:divBdr>
                          <w:divsChild>
                            <w:div w:id="1745447344">
                              <w:blockQuote w:val="1"/>
                              <w:marLeft w:val="0"/>
                              <w:marRight w:val="0"/>
                              <w:marTop w:val="0"/>
                              <w:marBottom w:val="0"/>
                              <w:divBdr>
                                <w:top w:val="none" w:sz="0" w:space="0" w:color="auto"/>
                                <w:left w:val="none" w:sz="0" w:space="0" w:color="auto"/>
                                <w:bottom w:val="none" w:sz="0" w:space="0" w:color="auto"/>
                                <w:right w:val="none" w:sz="0" w:space="0" w:color="auto"/>
                              </w:divBdr>
                            </w:div>
                            <w:div w:id="803812107">
                              <w:blockQuote w:val="1"/>
                              <w:marLeft w:val="0"/>
                              <w:marRight w:val="0"/>
                              <w:marTop w:val="0"/>
                              <w:marBottom w:val="0"/>
                              <w:divBdr>
                                <w:top w:val="none" w:sz="0" w:space="0" w:color="auto"/>
                                <w:left w:val="none" w:sz="0" w:space="0" w:color="auto"/>
                                <w:bottom w:val="none" w:sz="0" w:space="0" w:color="auto"/>
                                <w:right w:val="none" w:sz="0" w:space="0" w:color="auto"/>
                              </w:divBdr>
                            </w:div>
                            <w:div w:id="1549876439">
                              <w:blockQuote w:val="1"/>
                              <w:marLeft w:val="0"/>
                              <w:marRight w:val="0"/>
                              <w:marTop w:val="0"/>
                              <w:marBottom w:val="0"/>
                              <w:divBdr>
                                <w:top w:val="none" w:sz="0" w:space="0" w:color="auto"/>
                                <w:left w:val="none" w:sz="0" w:space="0" w:color="auto"/>
                                <w:bottom w:val="none" w:sz="0" w:space="0" w:color="auto"/>
                                <w:right w:val="none" w:sz="0" w:space="0" w:color="auto"/>
                              </w:divBdr>
                              <w:divsChild>
                                <w:div w:id="1463188686">
                                  <w:marLeft w:val="0"/>
                                  <w:marRight w:val="0"/>
                                  <w:marTop w:val="0"/>
                                  <w:marBottom w:val="0"/>
                                  <w:divBdr>
                                    <w:top w:val="none" w:sz="0" w:space="0" w:color="auto"/>
                                    <w:left w:val="none" w:sz="0" w:space="0" w:color="auto"/>
                                    <w:bottom w:val="none" w:sz="0" w:space="0" w:color="auto"/>
                                    <w:right w:val="none" w:sz="0" w:space="0" w:color="auto"/>
                                  </w:divBdr>
                                  <w:divsChild>
                                    <w:div w:id="1463232386">
                                      <w:marLeft w:val="-480"/>
                                      <w:marRight w:val="0"/>
                                      <w:marTop w:val="0"/>
                                      <w:marBottom w:val="0"/>
                                      <w:divBdr>
                                        <w:top w:val="none" w:sz="0" w:space="0" w:color="auto"/>
                                        <w:left w:val="none" w:sz="0" w:space="0" w:color="auto"/>
                                        <w:bottom w:val="none" w:sz="0" w:space="0" w:color="auto"/>
                                        <w:right w:val="none" w:sz="0" w:space="0" w:color="auto"/>
                                      </w:divBdr>
                                    </w:div>
                                    <w:div w:id="1180123496">
                                      <w:marLeft w:val="0"/>
                                      <w:marRight w:val="0"/>
                                      <w:marTop w:val="0"/>
                                      <w:marBottom w:val="0"/>
                                      <w:divBdr>
                                        <w:top w:val="none" w:sz="0" w:space="0" w:color="auto"/>
                                        <w:left w:val="none" w:sz="0" w:space="0" w:color="auto"/>
                                        <w:bottom w:val="none" w:sz="0" w:space="0" w:color="auto"/>
                                        <w:right w:val="none" w:sz="0" w:space="0" w:color="auto"/>
                                      </w:divBdr>
                                    </w:div>
                                  </w:divsChild>
                                </w:div>
                                <w:div w:id="1313362775">
                                  <w:marLeft w:val="0"/>
                                  <w:marRight w:val="0"/>
                                  <w:marTop w:val="0"/>
                                  <w:marBottom w:val="0"/>
                                  <w:divBdr>
                                    <w:top w:val="none" w:sz="0" w:space="0" w:color="auto"/>
                                    <w:left w:val="none" w:sz="0" w:space="0" w:color="auto"/>
                                    <w:bottom w:val="none" w:sz="0" w:space="0" w:color="auto"/>
                                    <w:right w:val="none" w:sz="0" w:space="0" w:color="auto"/>
                                  </w:divBdr>
                                  <w:divsChild>
                                    <w:div w:id="582884665">
                                      <w:marLeft w:val="-480"/>
                                      <w:marRight w:val="0"/>
                                      <w:marTop w:val="0"/>
                                      <w:marBottom w:val="0"/>
                                      <w:divBdr>
                                        <w:top w:val="none" w:sz="0" w:space="0" w:color="auto"/>
                                        <w:left w:val="none" w:sz="0" w:space="0" w:color="auto"/>
                                        <w:bottom w:val="none" w:sz="0" w:space="0" w:color="auto"/>
                                        <w:right w:val="none" w:sz="0" w:space="0" w:color="auto"/>
                                      </w:divBdr>
                                    </w:div>
                                    <w:div w:id="58487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27861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46628">
              <w:marLeft w:val="0"/>
              <w:marRight w:val="0"/>
              <w:marTop w:val="0"/>
              <w:marBottom w:val="0"/>
              <w:divBdr>
                <w:top w:val="none" w:sz="0" w:space="0" w:color="auto"/>
                <w:left w:val="none" w:sz="0" w:space="0" w:color="auto"/>
                <w:bottom w:val="none" w:sz="0" w:space="0" w:color="auto"/>
                <w:right w:val="none" w:sz="0" w:space="0" w:color="auto"/>
              </w:divBdr>
            </w:div>
            <w:div w:id="54788941">
              <w:marLeft w:val="0"/>
              <w:marRight w:val="0"/>
              <w:marTop w:val="0"/>
              <w:marBottom w:val="0"/>
              <w:divBdr>
                <w:top w:val="none" w:sz="0" w:space="0" w:color="auto"/>
                <w:left w:val="none" w:sz="0" w:space="0" w:color="auto"/>
                <w:bottom w:val="none" w:sz="0" w:space="0" w:color="auto"/>
                <w:right w:val="none" w:sz="0" w:space="0" w:color="auto"/>
              </w:divBdr>
              <w:divsChild>
                <w:div w:id="2003240527">
                  <w:marLeft w:val="0"/>
                  <w:marRight w:val="0"/>
                  <w:marTop w:val="0"/>
                  <w:marBottom w:val="0"/>
                  <w:divBdr>
                    <w:top w:val="none" w:sz="0" w:space="0" w:color="auto"/>
                    <w:left w:val="none" w:sz="0" w:space="0" w:color="auto"/>
                    <w:bottom w:val="none" w:sz="0" w:space="0" w:color="auto"/>
                    <w:right w:val="none" w:sz="0" w:space="0" w:color="auto"/>
                  </w:divBdr>
                  <w:divsChild>
                    <w:div w:id="116919499">
                      <w:marLeft w:val="0"/>
                      <w:marRight w:val="0"/>
                      <w:marTop w:val="0"/>
                      <w:marBottom w:val="0"/>
                      <w:divBdr>
                        <w:top w:val="none" w:sz="0" w:space="0" w:color="auto"/>
                        <w:left w:val="none" w:sz="0" w:space="0" w:color="auto"/>
                        <w:bottom w:val="none" w:sz="0" w:space="0" w:color="auto"/>
                        <w:right w:val="none" w:sz="0" w:space="0" w:color="auto"/>
                      </w:divBdr>
                      <w:divsChild>
                        <w:div w:id="123816201">
                          <w:marLeft w:val="0"/>
                          <w:marRight w:val="0"/>
                          <w:marTop w:val="0"/>
                          <w:marBottom w:val="0"/>
                          <w:divBdr>
                            <w:top w:val="none" w:sz="0" w:space="0" w:color="auto"/>
                            <w:left w:val="none" w:sz="0" w:space="0" w:color="auto"/>
                            <w:bottom w:val="none" w:sz="0" w:space="0" w:color="auto"/>
                            <w:right w:val="none" w:sz="0" w:space="0" w:color="auto"/>
                          </w:divBdr>
                        </w:div>
                        <w:div w:id="2110074927">
                          <w:marLeft w:val="0"/>
                          <w:marRight w:val="0"/>
                          <w:marTop w:val="0"/>
                          <w:marBottom w:val="0"/>
                          <w:divBdr>
                            <w:top w:val="none" w:sz="0" w:space="0" w:color="auto"/>
                            <w:left w:val="none" w:sz="0" w:space="0" w:color="auto"/>
                            <w:bottom w:val="none" w:sz="0" w:space="0" w:color="auto"/>
                            <w:right w:val="none" w:sz="0" w:space="0" w:color="auto"/>
                          </w:divBdr>
                          <w:divsChild>
                            <w:div w:id="2060932470">
                              <w:blockQuote w:val="1"/>
                              <w:marLeft w:val="0"/>
                              <w:marRight w:val="0"/>
                              <w:marTop w:val="0"/>
                              <w:marBottom w:val="0"/>
                              <w:divBdr>
                                <w:top w:val="none" w:sz="0" w:space="0" w:color="auto"/>
                                <w:left w:val="none" w:sz="0" w:space="0" w:color="auto"/>
                                <w:bottom w:val="none" w:sz="0" w:space="0" w:color="auto"/>
                                <w:right w:val="none" w:sz="0" w:space="0" w:color="auto"/>
                              </w:divBdr>
                            </w:div>
                            <w:div w:id="1812942183">
                              <w:blockQuote w:val="1"/>
                              <w:marLeft w:val="0"/>
                              <w:marRight w:val="0"/>
                              <w:marTop w:val="0"/>
                              <w:marBottom w:val="0"/>
                              <w:divBdr>
                                <w:top w:val="none" w:sz="0" w:space="0" w:color="auto"/>
                                <w:left w:val="none" w:sz="0" w:space="0" w:color="auto"/>
                                <w:bottom w:val="none" w:sz="0" w:space="0" w:color="auto"/>
                                <w:right w:val="none" w:sz="0" w:space="0" w:color="auto"/>
                              </w:divBdr>
                              <w:divsChild>
                                <w:div w:id="1134374325">
                                  <w:marLeft w:val="0"/>
                                  <w:marRight w:val="0"/>
                                  <w:marTop w:val="0"/>
                                  <w:marBottom w:val="0"/>
                                  <w:divBdr>
                                    <w:top w:val="none" w:sz="0" w:space="0" w:color="auto"/>
                                    <w:left w:val="none" w:sz="0" w:space="0" w:color="auto"/>
                                    <w:bottom w:val="none" w:sz="0" w:space="0" w:color="auto"/>
                                    <w:right w:val="none" w:sz="0" w:space="0" w:color="auto"/>
                                  </w:divBdr>
                                  <w:divsChild>
                                    <w:div w:id="978994925">
                                      <w:marLeft w:val="-480"/>
                                      <w:marRight w:val="0"/>
                                      <w:marTop w:val="0"/>
                                      <w:marBottom w:val="0"/>
                                      <w:divBdr>
                                        <w:top w:val="none" w:sz="0" w:space="0" w:color="auto"/>
                                        <w:left w:val="none" w:sz="0" w:space="0" w:color="auto"/>
                                        <w:bottom w:val="none" w:sz="0" w:space="0" w:color="auto"/>
                                        <w:right w:val="none" w:sz="0" w:space="0" w:color="auto"/>
                                      </w:divBdr>
                                    </w:div>
                                    <w:div w:id="151483835">
                                      <w:marLeft w:val="0"/>
                                      <w:marRight w:val="0"/>
                                      <w:marTop w:val="0"/>
                                      <w:marBottom w:val="0"/>
                                      <w:divBdr>
                                        <w:top w:val="none" w:sz="0" w:space="0" w:color="auto"/>
                                        <w:left w:val="none" w:sz="0" w:space="0" w:color="auto"/>
                                        <w:bottom w:val="none" w:sz="0" w:space="0" w:color="auto"/>
                                        <w:right w:val="none" w:sz="0" w:space="0" w:color="auto"/>
                                      </w:divBdr>
                                    </w:div>
                                  </w:divsChild>
                                </w:div>
                                <w:div w:id="352808433">
                                  <w:marLeft w:val="0"/>
                                  <w:marRight w:val="0"/>
                                  <w:marTop w:val="0"/>
                                  <w:marBottom w:val="0"/>
                                  <w:divBdr>
                                    <w:top w:val="none" w:sz="0" w:space="0" w:color="auto"/>
                                    <w:left w:val="none" w:sz="0" w:space="0" w:color="auto"/>
                                    <w:bottom w:val="none" w:sz="0" w:space="0" w:color="auto"/>
                                    <w:right w:val="none" w:sz="0" w:space="0" w:color="auto"/>
                                  </w:divBdr>
                                  <w:divsChild>
                                    <w:div w:id="108355131">
                                      <w:marLeft w:val="-480"/>
                                      <w:marRight w:val="0"/>
                                      <w:marTop w:val="0"/>
                                      <w:marBottom w:val="0"/>
                                      <w:divBdr>
                                        <w:top w:val="none" w:sz="0" w:space="0" w:color="auto"/>
                                        <w:left w:val="none" w:sz="0" w:space="0" w:color="auto"/>
                                        <w:bottom w:val="none" w:sz="0" w:space="0" w:color="auto"/>
                                        <w:right w:val="none" w:sz="0" w:space="0" w:color="auto"/>
                                      </w:divBdr>
                                    </w:div>
                                    <w:div w:id="66401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366389">
                      <w:blockQuote w:val="1"/>
                      <w:marLeft w:val="0"/>
                      <w:marRight w:val="0"/>
                      <w:marTop w:val="0"/>
                      <w:marBottom w:val="0"/>
                      <w:divBdr>
                        <w:top w:val="none" w:sz="0" w:space="0" w:color="auto"/>
                        <w:left w:val="none" w:sz="0" w:space="0" w:color="auto"/>
                        <w:bottom w:val="none" w:sz="0" w:space="0" w:color="auto"/>
                        <w:right w:val="none" w:sz="0" w:space="0" w:color="auto"/>
                      </w:divBdr>
                    </w:div>
                    <w:div w:id="1145001996">
                      <w:marLeft w:val="0"/>
                      <w:marRight w:val="0"/>
                      <w:marTop w:val="0"/>
                      <w:marBottom w:val="0"/>
                      <w:divBdr>
                        <w:top w:val="none" w:sz="0" w:space="0" w:color="auto"/>
                        <w:left w:val="none" w:sz="0" w:space="0" w:color="auto"/>
                        <w:bottom w:val="none" w:sz="0" w:space="0" w:color="auto"/>
                        <w:right w:val="none" w:sz="0" w:space="0" w:color="auto"/>
                      </w:divBdr>
                      <w:divsChild>
                        <w:div w:id="534150498">
                          <w:marLeft w:val="0"/>
                          <w:marRight w:val="0"/>
                          <w:marTop w:val="0"/>
                          <w:marBottom w:val="0"/>
                          <w:divBdr>
                            <w:top w:val="none" w:sz="0" w:space="0" w:color="auto"/>
                            <w:left w:val="none" w:sz="0" w:space="0" w:color="auto"/>
                            <w:bottom w:val="none" w:sz="0" w:space="0" w:color="auto"/>
                            <w:right w:val="none" w:sz="0" w:space="0" w:color="auto"/>
                          </w:divBdr>
                          <w:divsChild>
                            <w:div w:id="916675052">
                              <w:marLeft w:val="0"/>
                              <w:marRight w:val="0"/>
                              <w:marTop w:val="0"/>
                              <w:marBottom w:val="0"/>
                              <w:divBdr>
                                <w:top w:val="none" w:sz="0" w:space="0" w:color="auto"/>
                                <w:left w:val="none" w:sz="0" w:space="0" w:color="auto"/>
                                <w:bottom w:val="none" w:sz="0" w:space="0" w:color="auto"/>
                                <w:right w:val="none" w:sz="0" w:space="0" w:color="auto"/>
                              </w:divBdr>
                              <w:divsChild>
                                <w:div w:id="375662481">
                                  <w:marLeft w:val="0"/>
                                  <w:marRight w:val="0"/>
                                  <w:marTop w:val="0"/>
                                  <w:marBottom w:val="0"/>
                                  <w:divBdr>
                                    <w:top w:val="none" w:sz="0" w:space="0" w:color="auto"/>
                                    <w:left w:val="none" w:sz="0" w:space="0" w:color="auto"/>
                                    <w:bottom w:val="none" w:sz="0" w:space="0" w:color="auto"/>
                                    <w:right w:val="none" w:sz="0" w:space="0" w:color="auto"/>
                                  </w:divBdr>
                                </w:div>
                                <w:div w:id="1665160987">
                                  <w:marLeft w:val="0"/>
                                  <w:marRight w:val="0"/>
                                  <w:marTop w:val="0"/>
                                  <w:marBottom w:val="0"/>
                                  <w:divBdr>
                                    <w:top w:val="none" w:sz="0" w:space="0" w:color="auto"/>
                                    <w:left w:val="none" w:sz="0" w:space="0" w:color="auto"/>
                                    <w:bottom w:val="none" w:sz="0" w:space="0" w:color="auto"/>
                                    <w:right w:val="none" w:sz="0" w:space="0" w:color="auto"/>
                                  </w:divBdr>
                                  <w:divsChild>
                                    <w:div w:id="1806658370">
                                      <w:blockQuote w:val="1"/>
                                      <w:marLeft w:val="0"/>
                                      <w:marRight w:val="0"/>
                                      <w:marTop w:val="0"/>
                                      <w:marBottom w:val="0"/>
                                      <w:divBdr>
                                        <w:top w:val="none" w:sz="0" w:space="0" w:color="auto"/>
                                        <w:left w:val="none" w:sz="0" w:space="0" w:color="auto"/>
                                        <w:bottom w:val="none" w:sz="0" w:space="0" w:color="auto"/>
                                        <w:right w:val="none" w:sz="0" w:space="0" w:color="auto"/>
                                      </w:divBdr>
                                    </w:div>
                                    <w:div w:id="176838330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91029">
                              <w:blockQuote w:val="1"/>
                              <w:marLeft w:val="0"/>
                              <w:marRight w:val="0"/>
                              <w:marTop w:val="0"/>
                              <w:marBottom w:val="0"/>
                              <w:divBdr>
                                <w:top w:val="none" w:sz="0" w:space="0" w:color="auto"/>
                                <w:left w:val="none" w:sz="0" w:space="0" w:color="auto"/>
                                <w:bottom w:val="none" w:sz="0" w:space="0" w:color="auto"/>
                                <w:right w:val="none" w:sz="0" w:space="0" w:color="auto"/>
                              </w:divBdr>
                              <w:divsChild>
                                <w:div w:id="904559981">
                                  <w:marLeft w:val="0"/>
                                  <w:marRight w:val="0"/>
                                  <w:marTop w:val="0"/>
                                  <w:marBottom w:val="0"/>
                                  <w:divBdr>
                                    <w:top w:val="none" w:sz="0" w:space="0" w:color="auto"/>
                                    <w:left w:val="none" w:sz="0" w:space="0" w:color="auto"/>
                                    <w:bottom w:val="none" w:sz="0" w:space="0" w:color="auto"/>
                                    <w:right w:val="none" w:sz="0" w:space="0" w:color="auto"/>
                                  </w:divBdr>
                                  <w:divsChild>
                                    <w:div w:id="1271742017">
                                      <w:marLeft w:val="-480"/>
                                      <w:marRight w:val="0"/>
                                      <w:marTop w:val="0"/>
                                      <w:marBottom w:val="0"/>
                                      <w:divBdr>
                                        <w:top w:val="none" w:sz="0" w:space="0" w:color="auto"/>
                                        <w:left w:val="none" w:sz="0" w:space="0" w:color="auto"/>
                                        <w:bottom w:val="none" w:sz="0" w:space="0" w:color="auto"/>
                                        <w:right w:val="none" w:sz="0" w:space="0" w:color="auto"/>
                                      </w:divBdr>
                                    </w:div>
                                    <w:div w:id="1637032246">
                                      <w:marLeft w:val="0"/>
                                      <w:marRight w:val="0"/>
                                      <w:marTop w:val="0"/>
                                      <w:marBottom w:val="0"/>
                                      <w:divBdr>
                                        <w:top w:val="none" w:sz="0" w:space="0" w:color="auto"/>
                                        <w:left w:val="none" w:sz="0" w:space="0" w:color="auto"/>
                                        <w:bottom w:val="none" w:sz="0" w:space="0" w:color="auto"/>
                                        <w:right w:val="none" w:sz="0" w:space="0" w:color="auto"/>
                                      </w:divBdr>
                                    </w:div>
                                  </w:divsChild>
                                </w:div>
                                <w:div w:id="469246413">
                                  <w:marLeft w:val="0"/>
                                  <w:marRight w:val="0"/>
                                  <w:marTop w:val="0"/>
                                  <w:marBottom w:val="0"/>
                                  <w:divBdr>
                                    <w:top w:val="none" w:sz="0" w:space="0" w:color="auto"/>
                                    <w:left w:val="none" w:sz="0" w:space="0" w:color="auto"/>
                                    <w:bottom w:val="none" w:sz="0" w:space="0" w:color="auto"/>
                                    <w:right w:val="none" w:sz="0" w:space="0" w:color="auto"/>
                                  </w:divBdr>
                                  <w:divsChild>
                                    <w:div w:id="1590852332">
                                      <w:marLeft w:val="-480"/>
                                      <w:marRight w:val="0"/>
                                      <w:marTop w:val="0"/>
                                      <w:marBottom w:val="0"/>
                                      <w:divBdr>
                                        <w:top w:val="none" w:sz="0" w:space="0" w:color="auto"/>
                                        <w:left w:val="none" w:sz="0" w:space="0" w:color="auto"/>
                                        <w:bottom w:val="none" w:sz="0" w:space="0" w:color="auto"/>
                                        <w:right w:val="none" w:sz="0" w:space="0" w:color="auto"/>
                                      </w:divBdr>
                                    </w:div>
                                    <w:div w:id="146022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858246">
              <w:marLeft w:val="0"/>
              <w:marRight w:val="0"/>
              <w:marTop w:val="0"/>
              <w:marBottom w:val="0"/>
              <w:divBdr>
                <w:top w:val="none" w:sz="0" w:space="0" w:color="auto"/>
                <w:left w:val="none" w:sz="0" w:space="0" w:color="auto"/>
                <w:bottom w:val="none" w:sz="0" w:space="0" w:color="auto"/>
                <w:right w:val="none" w:sz="0" w:space="0" w:color="auto"/>
              </w:divBdr>
            </w:div>
            <w:div w:id="1445034191">
              <w:marLeft w:val="0"/>
              <w:marRight w:val="0"/>
              <w:marTop w:val="0"/>
              <w:marBottom w:val="0"/>
              <w:divBdr>
                <w:top w:val="none" w:sz="0" w:space="0" w:color="auto"/>
                <w:left w:val="none" w:sz="0" w:space="0" w:color="auto"/>
                <w:bottom w:val="none" w:sz="0" w:space="0" w:color="auto"/>
                <w:right w:val="none" w:sz="0" w:space="0" w:color="auto"/>
              </w:divBdr>
              <w:divsChild>
                <w:div w:id="1377120875">
                  <w:marLeft w:val="0"/>
                  <w:marRight w:val="0"/>
                  <w:marTop w:val="0"/>
                  <w:marBottom w:val="0"/>
                  <w:divBdr>
                    <w:top w:val="none" w:sz="0" w:space="0" w:color="auto"/>
                    <w:left w:val="none" w:sz="0" w:space="0" w:color="auto"/>
                    <w:bottom w:val="none" w:sz="0" w:space="0" w:color="auto"/>
                    <w:right w:val="none" w:sz="0" w:space="0" w:color="auto"/>
                  </w:divBdr>
                  <w:divsChild>
                    <w:div w:id="123701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079310">
      <w:bodyDiv w:val="1"/>
      <w:marLeft w:val="0"/>
      <w:marRight w:val="0"/>
      <w:marTop w:val="0"/>
      <w:marBottom w:val="0"/>
      <w:divBdr>
        <w:top w:val="none" w:sz="0" w:space="0" w:color="auto"/>
        <w:left w:val="none" w:sz="0" w:space="0" w:color="auto"/>
        <w:bottom w:val="none" w:sz="0" w:space="0" w:color="auto"/>
        <w:right w:val="none" w:sz="0" w:space="0" w:color="auto"/>
      </w:divBdr>
      <w:divsChild>
        <w:div w:id="1982467018">
          <w:marLeft w:val="0"/>
          <w:marRight w:val="0"/>
          <w:marTop w:val="0"/>
          <w:marBottom w:val="0"/>
          <w:divBdr>
            <w:top w:val="none" w:sz="0" w:space="0" w:color="auto"/>
            <w:left w:val="none" w:sz="0" w:space="0" w:color="auto"/>
            <w:bottom w:val="none" w:sz="0" w:space="0" w:color="auto"/>
            <w:right w:val="none" w:sz="0" w:space="0" w:color="auto"/>
          </w:divBdr>
          <w:divsChild>
            <w:div w:id="1697660695">
              <w:marLeft w:val="0"/>
              <w:marRight w:val="0"/>
              <w:marTop w:val="0"/>
              <w:marBottom w:val="0"/>
              <w:divBdr>
                <w:top w:val="none" w:sz="0" w:space="0" w:color="auto"/>
                <w:left w:val="none" w:sz="0" w:space="0" w:color="auto"/>
                <w:bottom w:val="none" w:sz="0" w:space="0" w:color="auto"/>
                <w:right w:val="none" w:sz="0" w:space="0" w:color="auto"/>
              </w:divBdr>
            </w:div>
          </w:divsChild>
        </w:div>
        <w:div w:id="713696905">
          <w:marLeft w:val="0"/>
          <w:marRight w:val="0"/>
          <w:marTop w:val="0"/>
          <w:marBottom w:val="0"/>
          <w:divBdr>
            <w:top w:val="none" w:sz="0" w:space="0" w:color="auto"/>
            <w:left w:val="none" w:sz="0" w:space="0" w:color="auto"/>
            <w:bottom w:val="none" w:sz="0" w:space="0" w:color="auto"/>
            <w:right w:val="none" w:sz="0" w:space="0" w:color="auto"/>
          </w:divBdr>
          <w:divsChild>
            <w:div w:id="1137576490">
              <w:marLeft w:val="0"/>
              <w:marRight w:val="0"/>
              <w:marTop w:val="0"/>
              <w:marBottom w:val="0"/>
              <w:divBdr>
                <w:top w:val="none" w:sz="0" w:space="0" w:color="auto"/>
                <w:left w:val="none" w:sz="0" w:space="0" w:color="auto"/>
                <w:bottom w:val="none" w:sz="0" w:space="0" w:color="auto"/>
                <w:right w:val="none" w:sz="0" w:space="0" w:color="auto"/>
              </w:divBdr>
            </w:div>
            <w:div w:id="1055198349">
              <w:marLeft w:val="0"/>
              <w:marRight w:val="0"/>
              <w:marTop w:val="0"/>
              <w:marBottom w:val="0"/>
              <w:divBdr>
                <w:top w:val="none" w:sz="0" w:space="0" w:color="auto"/>
                <w:left w:val="none" w:sz="0" w:space="0" w:color="auto"/>
                <w:bottom w:val="none" w:sz="0" w:space="0" w:color="auto"/>
                <w:right w:val="none" w:sz="0" w:space="0" w:color="auto"/>
              </w:divBdr>
              <w:divsChild>
                <w:div w:id="20938105">
                  <w:marLeft w:val="0"/>
                  <w:marRight w:val="0"/>
                  <w:marTop w:val="0"/>
                  <w:marBottom w:val="0"/>
                  <w:divBdr>
                    <w:top w:val="none" w:sz="0" w:space="0" w:color="auto"/>
                    <w:left w:val="none" w:sz="0" w:space="0" w:color="auto"/>
                    <w:bottom w:val="none" w:sz="0" w:space="0" w:color="auto"/>
                    <w:right w:val="none" w:sz="0" w:space="0" w:color="auto"/>
                  </w:divBdr>
                  <w:divsChild>
                    <w:div w:id="879318670">
                      <w:marLeft w:val="0"/>
                      <w:marRight w:val="0"/>
                      <w:marTop w:val="0"/>
                      <w:marBottom w:val="0"/>
                      <w:divBdr>
                        <w:top w:val="none" w:sz="0" w:space="0" w:color="auto"/>
                        <w:left w:val="none" w:sz="0" w:space="0" w:color="auto"/>
                        <w:bottom w:val="none" w:sz="0" w:space="0" w:color="auto"/>
                        <w:right w:val="none" w:sz="0" w:space="0" w:color="auto"/>
                      </w:divBdr>
                      <w:divsChild>
                        <w:div w:id="1965575579">
                          <w:marLeft w:val="0"/>
                          <w:marRight w:val="0"/>
                          <w:marTop w:val="0"/>
                          <w:marBottom w:val="0"/>
                          <w:divBdr>
                            <w:top w:val="none" w:sz="0" w:space="0" w:color="auto"/>
                            <w:left w:val="none" w:sz="0" w:space="0" w:color="auto"/>
                            <w:bottom w:val="none" w:sz="0" w:space="0" w:color="auto"/>
                            <w:right w:val="none" w:sz="0" w:space="0" w:color="auto"/>
                          </w:divBdr>
                        </w:div>
                        <w:div w:id="1851216973">
                          <w:marLeft w:val="0"/>
                          <w:marRight w:val="0"/>
                          <w:marTop w:val="0"/>
                          <w:marBottom w:val="0"/>
                          <w:divBdr>
                            <w:top w:val="none" w:sz="0" w:space="0" w:color="auto"/>
                            <w:left w:val="none" w:sz="0" w:space="0" w:color="auto"/>
                            <w:bottom w:val="none" w:sz="0" w:space="0" w:color="auto"/>
                            <w:right w:val="none" w:sz="0" w:space="0" w:color="auto"/>
                          </w:divBdr>
                          <w:divsChild>
                            <w:div w:id="1393312071">
                              <w:blockQuote w:val="1"/>
                              <w:marLeft w:val="0"/>
                              <w:marRight w:val="0"/>
                              <w:marTop w:val="0"/>
                              <w:marBottom w:val="0"/>
                              <w:divBdr>
                                <w:top w:val="none" w:sz="0" w:space="0" w:color="auto"/>
                                <w:left w:val="none" w:sz="0" w:space="0" w:color="auto"/>
                                <w:bottom w:val="none" w:sz="0" w:space="0" w:color="auto"/>
                                <w:right w:val="none" w:sz="0" w:space="0" w:color="auto"/>
                              </w:divBdr>
                            </w:div>
                            <w:div w:id="162445824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54225">
                      <w:blockQuote w:val="1"/>
                      <w:marLeft w:val="0"/>
                      <w:marRight w:val="0"/>
                      <w:marTop w:val="0"/>
                      <w:marBottom w:val="0"/>
                      <w:divBdr>
                        <w:top w:val="none" w:sz="0" w:space="0" w:color="auto"/>
                        <w:left w:val="none" w:sz="0" w:space="0" w:color="auto"/>
                        <w:bottom w:val="none" w:sz="0" w:space="0" w:color="auto"/>
                        <w:right w:val="none" w:sz="0" w:space="0" w:color="auto"/>
                      </w:divBdr>
                    </w:div>
                    <w:div w:id="101539276">
                      <w:blockQuote w:val="1"/>
                      <w:marLeft w:val="0"/>
                      <w:marRight w:val="0"/>
                      <w:marTop w:val="0"/>
                      <w:marBottom w:val="0"/>
                      <w:divBdr>
                        <w:top w:val="none" w:sz="0" w:space="0" w:color="auto"/>
                        <w:left w:val="none" w:sz="0" w:space="0" w:color="auto"/>
                        <w:bottom w:val="none" w:sz="0" w:space="0" w:color="auto"/>
                        <w:right w:val="none" w:sz="0" w:space="0" w:color="auto"/>
                      </w:divBdr>
                    </w:div>
                    <w:div w:id="1510758518">
                      <w:blockQuote w:val="1"/>
                      <w:marLeft w:val="0"/>
                      <w:marRight w:val="0"/>
                      <w:marTop w:val="0"/>
                      <w:marBottom w:val="0"/>
                      <w:divBdr>
                        <w:top w:val="none" w:sz="0" w:space="0" w:color="auto"/>
                        <w:left w:val="none" w:sz="0" w:space="0" w:color="auto"/>
                        <w:bottom w:val="none" w:sz="0" w:space="0" w:color="auto"/>
                        <w:right w:val="none" w:sz="0" w:space="0" w:color="auto"/>
                      </w:divBdr>
                    </w:div>
                    <w:div w:id="1077900074">
                      <w:blockQuote w:val="1"/>
                      <w:marLeft w:val="0"/>
                      <w:marRight w:val="0"/>
                      <w:marTop w:val="0"/>
                      <w:marBottom w:val="0"/>
                      <w:divBdr>
                        <w:top w:val="none" w:sz="0" w:space="0" w:color="auto"/>
                        <w:left w:val="none" w:sz="0" w:space="0" w:color="auto"/>
                        <w:bottom w:val="none" w:sz="0" w:space="0" w:color="auto"/>
                        <w:right w:val="none" w:sz="0" w:space="0" w:color="auto"/>
                      </w:divBdr>
                    </w:div>
                    <w:div w:id="968630806">
                      <w:blockQuote w:val="1"/>
                      <w:marLeft w:val="0"/>
                      <w:marRight w:val="0"/>
                      <w:marTop w:val="0"/>
                      <w:marBottom w:val="0"/>
                      <w:divBdr>
                        <w:top w:val="none" w:sz="0" w:space="0" w:color="auto"/>
                        <w:left w:val="none" w:sz="0" w:space="0" w:color="auto"/>
                        <w:bottom w:val="none" w:sz="0" w:space="0" w:color="auto"/>
                        <w:right w:val="none" w:sz="0" w:space="0" w:color="auto"/>
                      </w:divBdr>
                    </w:div>
                    <w:div w:id="553007858">
                      <w:blockQuote w:val="1"/>
                      <w:marLeft w:val="0"/>
                      <w:marRight w:val="0"/>
                      <w:marTop w:val="0"/>
                      <w:marBottom w:val="0"/>
                      <w:divBdr>
                        <w:top w:val="none" w:sz="0" w:space="0" w:color="auto"/>
                        <w:left w:val="none" w:sz="0" w:space="0" w:color="auto"/>
                        <w:bottom w:val="none" w:sz="0" w:space="0" w:color="auto"/>
                        <w:right w:val="none" w:sz="0" w:space="0" w:color="auto"/>
                      </w:divBdr>
                    </w:div>
                    <w:div w:id="1590389368">
                      <w:blockQuote w:val="1"/>
                      <w:marLeft w:val="0"/>
                      <w:marRight w:val="0"/>
                      <w:marTop w:val="0"/>
                      <w:marBottom w:val="0"/>
                      <w:divBdr>
                        <w:top w:val="none" w:sz="0" w:space="0" w:color="auto"/>
                        <w:left w:val="none" w:sz="0" w:space="0" w:color="auto"/>
                        <w:bottom w:val="none" w:sz="0" w:space="0" w:color="auto"/>
                        <w:right w:val="none" w:sz="0" w:space="0" w:color="auto"/>
                      </w:divBdr>
                    </w:div>
                    <w:div w:id="441415641">
                      <w:blockQuote w:val="1"/>
                      <w:marLeft w:val="0"/>
                      <w:marRight w:val="0"/>
                      <w:marTop w:val="0"/>
                      <w:marBottom w:val="0"/>
                      <w:divBdr>
                        <w:top w:val="none" w:sz="0" w:space="0" w:color="auto"/>
                        <w:left w:val="none" w:sz="0" w:space="0" w:color="auto"/>
                        <w:bottom w:val="none" w:sz="0" w:space="0" w:color="auto"/>
                        <w:right w:val="none" w:sz="0" w:space="0" w:color="auto"/>
                      </w:divBdr>
                    </w:div>
                    <w:div w:id="1563131026">
                      <w:blockQuote w:val="1"/>
                      <w:marLeft w:val="0"/>
                      <w:marRight w:val="0"/>
                      <w:marTop w:val="0"/>
                      <w:marBottom w:val="0"/>
                      <w:divBdr>
                        <w:top w:val="none" w:sz="0" w:space="0" w:color="auto"/>
                        <w:left w:val="none" w:sz="0" w:space="0" w:color="auto"/>
                        <w:bottom w:val="none" w:sz="0" w:space="0" w:color="auto"/>
                        <w:right w:val="none" w:sz="0" w:space="0" w:color="auto"/>
                      </w:divBdr>
                    </w:div>
                    <w:div w:id="4771133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48935">
              <w:marLeft w:val="0"/>
              <w:marRight w:val="0"/>
              <w:marTop w:val="0"/>
              <w:marBottom w:val="0"/>
              <w:divBdr>
                <w:top w:val="none" w:sz="0" w:space="0" w:color="auto"/>
                <w:left w:val="none" w:sz="0" w:space="0" w:color="auto"/>
                <w:bottom w:val="none" w:sz="0" w:space="0" w:color="auto"/>
                <w:right w:val="none" w:sz="0" w:space="0" w:color="auto"/>
              </w:divBdr>
            </w:div>
            <w:div w:id="1401556450">
              <w:marLeft w:val="0"/>
              <w:marRight w:val="0"/>
              <w:marTop w:val="0"/>
              <w:marBottom w:val="0"/>
              <w:divBdr>
                <w:top w:val="none" w:sz="0" w:space="0" w:color="auto"/>
                <w:left w:val="none" w:sz="0" w:space="0" w:color="auto"/>
                <w:bottom w:val="none" w:sz="0" w:space="0" w:color="auto"/>
                <w:right w:val="none" w:sz="0" w:space="0" w:color="auto"/>
              </w:divBdr>
              <w:divsChild>
                <w:div w:id="699666252">
                  <w:marLeft w:val="0"/>
                  <w:marRight w:val="0"/>
                  <w:marTop w:val="0"/>
                  <w:marBottom w:val="0"/>
                  <w:divBdr>
                    <w:top w:val="none" w:sz="0" w:space="0" w:color="auto"/>
                    <w:left w:val="none" w:sz="0" w:space="0" w:color="auto"/>
                    <w:bottom w:val="none" w:sz="0" w:space="0" w:color="auto"/>
                    <w:right w:val="none" w:sz="0" w:space="0" w:color="auto"/>
                  </w:divBdr>
                  <w:divsChild>
                    <w:div w:id="510023173">
                      <w:marLeft w:val="0"/>
                      <w:marRight w:val="0"/>
                      <w:marTop w:val="0"/>
                      <w:marBottom w:val="0"/>
                      <w:divBdr>
                        <w:top w:val="none" w:sz="0" w:space="0" w:color="auto"/>
                        <w:left w:val="none" w:sz="0" w:space="0" w:color="auto"/>
                        <w:bottom w:val="none" w:sz="0" w:space="0" w:color="auto"/>
                        <w:right w:val="none" w:sz="0" w:space="0" w:color="auto"/>
                      </w:divBdr>
                      <w:divsChild>
                        <w:div w:id="1191726014">
                          <w:blockQuote w:val="1"/>
                          <w:marLeft w:val="0"/>
                          <w:marRight w:val="0"/>
                          <w:marTop w:val="0"/>
                          <w:marBottom w:val="0"/>
                          <w:divBdr>
                            <w:top w:val="none" w:sz="0" w:space="0" w:color="auto"/>
                            <w:left w:val="none" w:sz="0" w:space="0" w:color="auto"/>
                            <w:bottom w:val="none" w:sz="0" w:space="0" w:color="auto"/>
                            <w:right w:val="none" w:sz="0" w:space="0" w:color="auto"/>
                          </w:divBdr>
                        </w:div>
                        <w:div w:id="1696535371">
                          <w:blockQuote w:val="1"/>
                          <w:marLeft w:val="0"/>
                          <w:marRight w:val="0"/>
                          <w:marTop w:val="0"/>
                          <w:marBottom w:val="0"/>
                          <w:divBdr>
                            <w:top w:val="none" w:sz="0" w:space="0" w:color="auto"/>
                            <w:left w:val="none" w:sz="0" w:space="0" w:color="auto"/>
                            <w:bottom w:val="none" w:sz="0" w:space="0" w:color="auto"/>
                            <w:right w:val="none" w:sz="0" w:space="0" w:color="auto"/>
                          </w:divBdr>
                        </w:div>
                        <w:div w:id="650523395">
                          <w:blockQuote w:val="1"/>
                          <w:marLeft w:val="0"/>
                          <w:marRight w:val="0"/>
                          <w:marTop w:val="0"/>
                          <w:marBottom w:val="0"/>
                          <w:divBdr>
                            <w:top w:val="none" w:sz="0" w:space="0" w:color="auto"/>
                            <w:left w:val="none" w:sz="0" w:space="0" w:color="auto"/>
                            <w:bottom w:val="none" w:sz="0" w:space="0" w:color="auto"/>
                            <w:right w:val="none" w:sz="0" w:space="0" w:color="auto"/>
                          </w:divBdr>
                        </w:div>
                        <w:div w:id="473915851">
                          <w:blockQuote w:val="1"/>
                          <w:marLeft w:val="0"/>
                          <w:marRight w:val="0"/>
                          <w:marTop w:val="0"/>
                          <w:marBottom w:val="0"/>
                          <w:divBdr>
                            <w:top w:val="none" w:sz="0" w:space="0" w:color="auto"/>
                            <w:left w:val="none" w:sz="0" w:space="0" w:color="auto"/>
                            <w:bottom w:val="none" w:sz="0" w:space="0" w:color="auto"/>
                            <w:right w:val="none" w:sz="0" w:space="0" w:color="auto"/>
                          </w:divBdr>
                        </w:div>
                        <w:div w:id="1149856647">
                          <w:blockQuote w:val="1"/>
                          <w:marLeft w:val="0"/>
                          <w:marRight w:val="0"/>
                          <w:marTop w:val="0"/>
                          <w:marBottom w:val="0"/>
                          <w:divBdr>
                            <w:top w:val="none" w:sz="0" w:space="0" w:color="auto"/>
                            <w:left w:val="none" w:sz="0" w:space="0" w:color="auto"/>
                            <w:bottom w:val="none" w:sz="0" w:space="0" w:color="auto"/>
                            <w:right w:val="none" w:sz="0" w:space="0" w:color="auto"/>
                          </w:divBdr>
                        </w:div>
                        <w:div w:id="950667188">
                          <w:blockQuote w:val="1"/>
                          <w:marLeft w:val="0"/>
                          <w:marRight w:val="0"/>
                          <w:marTop w:val="0"/>
                          <w:marBottom w:val="0"/>
                          <w:divBdr>
                            <w:top w:val="none" w:sz="0" w:space="0" w:color="auto"/>
                            <w:left w:val="none" w:sz="0" w:space="0" w:color="auto"/>
                            <w:bottom w:val="none" w:sz="0" w:space="0" w:color="auto"/>
                            <w:right w:val="none" w:sz="0" w:space="0" w:color="auto"/>
                          </w:divBdr>
                        </w:div>
                        <w:div w:id="24336791">
                          <w:blockQuote w:val="1"/>
                          <w:marLeft w:val="0"/>
                          <w:marRight w:val="0"/>
                          <w:marTop w:val="0"/>
                          <w:marBottom w:val="0"/>
                          <w:divBdr>
                            <w:top w:val="none" w:sz="0" w:space="0" w:color="auto"/>
                            <w:left w:val="none" w:sz="0" w:space="0" w:color="auto"/>
                            <w:bottom w:val="none" w:sz="0" w:space="0" w:color="auto"/>
                            <w:right w:val="none" w:sz="0" w:space="0" w:color="auto"/>
                          </w:divBdr>
                        </w:div>
                        <w:div w:id="432281989">
                          <w:blockQuote w:val="1"/>
                          <w:marLeft w:val="0"/>
                          <w:marRight w:val="0"/>
                          <w:marTop w:val="0"/>
                          <w:marBottom w:val="0"/>
                          <w:divBdr>
                            <w:top w:val="none" w:sz="0" w:space="0" w:color="auto"/>
                            <w:left w:val="none" w:sz="0" w:space="0" w:color="auto"/>
                            <w:bottom w:val="none" w:sz="0" w:space="0" w:color="auto"/>
                            <w:right w:val="none" w:sz="0" w:space="0" w:color="auto"/>
                          </w:divBdr>
                        </w:div>
                        <w:div w:id="196354878">
                          <w:blockQuote w:val="1"/>
                          <w:marLeft w:val="0"/>
                          <w:marRight w:val="0"/>
                          <w:marTop w:val="0"/>
                          <w:marBottom w:val="0"/>
                          <w:divBdr>
                            <w:top w:val="none" w:sz="0" w:space="0" w:color="auto"/>
                            <w:left w:val="none" w:sz="0" w:space="0" w:color="auto"/>
                            <w:bottom w:val="none" w:sz="0" w:space="0" w:color="auto"/>
                            <w:right w:val="none" w:sz="0" w:space="0" w:color="auto"/>
                          </w:divBdr>
                        </w:div>
                        <w:div w:id="291181819">
                          <w:blockQuote w:val="1"/>
                          <w:marLeft w:val="0"/>
                          <w:marRight w:val="0"/>
                          <w:marTop w:val="0"/>
                          <w:marBottom w:val="0"/>
                          <w:divBdr>
                            <w:top w:val="none" w:sz="0" w:space="0" w:color="auto"/>
                            <w:left w:val="none" w:sz="0" w:space="0" w:color="auto"/>
                            <w:bottom w:val="none" w:sz="0" w:space="0" w:color="auto"/>
                            <w:right w:val="none" w:sz="0" w:space="0" w:color="auto"/>
                          </w:divBdr>
                        </w:div>
                        <w:div w:id="1786725757">
                          <w:blockQuote w:val="1"/>
                          <w:marLeft w:val="0"/>
                          <w:marRight w:val="0"/>
                          <w:marTop w:val="0"/>
                          <w:marBottom w:val="0"/>
                          <w:divBdr>
                            <w:top w:val="none" w:sz="0" w:space="0" w:color="auto"/>
                            <w:left w:val="none" w:sz="0" w:space="0" w:color="auto"/>
                            <w:bottom w:val="none" w:sz="0" w:space="0" w:color="auto"/>
                            <w:right w:val="none" w:sz="0" w:space="0" w:color="auto"/>
                          </w:divBdr>
                        </w:div>
                        <w:div w:id="1995915584">
                          <w:blockQuote w:val="1"/>
                          <w:marLeft w:val="0"/>
                          <w:marRight w:val="0"/>
                          <w:marTop w:val="0"/>
                          <w:marBottom w:val="0"/>
                          <w:divBdr>
                            <w:top w:val="none" w:sz="0" w:space="0" w:color="auto"/>
                            <w:left w:val="none" w:sz="0" w:space="0" w:color="auto"/>
                            <w:bottom w:val="none" w:sz="0" w:space="0" w:color="auto"/>
                            <w:right w:val="none" w:sz="0" w:space="0" w:color="auto"/>
                          </w:divBdr>
                        </w:div>
                        <w:div w:id="1527979590">
                          <w:blockQuote w:val="1"/>
                          <w:marLeft w:val="0"/>
                          <w:marRight w:val="0"/>
                          <w:marTop w:val="0"/>
                          <w:marBottom w:val="0"/>
                          <w:divBdr>
                            <w:top w:val="none" w:sz="0" w:space="0" w:color="auto"/>
                            <w:left w:val="none" w:sz="0" w:space="0" w:color="auto"/>
                            <w:bottom w:val="none" w:sz="0" w:space="0" w:color="auto"/>
                            <w:right w:val="none" w:sz="0" w:space="0" w:color="auto"/>
                          </w:divBdr>
                        </w:div>
                        <w:div w:id="125004387">
                          <w:blockQuote w:val="1"/>
                          <w:marLeft w:val="0"/>
                          <w:marRight w:val="0"/>
                          <w:marTop w:val="0"/>
                          <w:marBottom w:val="0"/>
                          <w:divBdr>
                            <w:top w:val="none" w:sz="0" w:space="0" w:color="auto"/>
                            <w:left w:val="none" w:sz="0" w:space="0" w:color="auto"/>
                            <w:bottom w:val="none" w:sz="0" w:space="0" w:color="auto"/>
                            <w:right w:val="none" w:sz="0" w:space="0" w:color="auto"/>
                          </w:divBdr>
                        </w:div>
                        <w:div w:id="1989163607">
                          <w:blockQuote w:val="1"/>
                          <w:marLeft w:val="0"/>
                          <w:marRight w:val="0"/>
                          <w:marTop w:val="0"/>
                          <w:marBottom w:val="0"/>
                          <w:divBdr>
                            <w:top w:val="none" w:sz="0" w:space="0" w:color="auto"/>
                            <w:left w:val="none" w:sz="0" w:space="0" w:color="auto"/>
                            <w:bottom w:val="none" w:sz="0" w:space="0" w:color="auto"/>
                            <w:right w:val="none" w:sz="0" w:space="0" w:color="auto"/>
                          </w:divBdr>
                        </w:div>
                        <w:div w:id="843322736">
                          <w:blockQuote w:val="1"/>
                          <w:marLeft w:val="0"/>
                          <w:marRight w:val="0"/>
                          <w:marTop w:val="0"/>
                          <w:marBottom w:val="0"/>
                          <w:divBdr>
                            <w:top w:val="none" w:sz="0" w:space="0" w:color="auto"/>
                            <w:left w:val="none" w:sz="0" w:space="0" w:color="auto"/>
                            <w:bottom w:val="none" w:sz="0" w:space="0" w:color="auto"/>
                            <w:right w:val="none" w:sz="0" w:space="0" w:color="auto"/>
                          </w:divBdr>
                        </w:div>
                        <w:div w:id="1716077114">
                          <w:blockQuote w:val="1"/>
                          <w:marLeft w:val="0"/>
                          <w:marRight w:val="0"/>
                          <w:marTop w:val="0"/>
                          <w:marBottom w:val="0"/>
                          <w:divBdr>
                            <w:top w:val="none" w:sz="0" w:space="0" w:color="auto"/>
                            <w:left w:val="none" w:sz="0" w:space="0" w:color="auto"/>
                            <w:bottom w:val="none" w:sz="0" w:space="0" w:color="auto"/>
                            <w:right w:val="none" w:sz="0" w:space="0" w:color="auto"/>
                          </w:divBdr>
                        </w:div>
                        <w:div w:id="1429425331">
                          <w:blockQuote w:val="1"/>
                          <w:marLeft w:val="0"/>
                          <w:marRight w:val="0"/>
                          <w:marTop w:val="0"/>
                          <w:marBottom w:val="0"/>
                          <w:divBdr>
                            <w:top w:val="none" w:sz="0" w:space="0" w:color="auto"/>
                            <w:left w:val="none" w:sz="0" w:space="0" w:color="auto"/>
                            <w:bottom w:val="none" w:sz="0" w:space="0" w:color="auto"/>
                            <w:right w:val="none" w:sz="0" w:space="0" w:color="auto"/>
                          </w:divBdr>
                        </w:div>
                        <w:div w:id="31276115">
                          <w:blockQuote w:val="1"/>
                          <w:marLeft w:val="0"/>
                          <w:marRight w:val="0"/>
                          <w:marTop w:val="0"/>
                          <w:marBottom w:val="0"/>
                          <w:divBdr>
                            <w:top w:val="none" w:sz="0" w:space="0" w:color="auto"/>
                            <w:left w:val="none" w:sz="0" w:space="0" w:color="auto"/>
                            <w:bottom w:val="none" w:sz="0" w:space="0" w:color="auto"/>
                            <w:right w:val="none" w:sz="0" w:space="0" w:color="auto"/>
                          </w:divBdr>
                        </w:div>
                        <w:div w:id="1412701315">
                          <w:blockQuote w:val="1"/>
                          <w:marLeft w:val="0"/>
                          <w:marRight w:val="0"/>
                          <w:marTop w:val="0"/>
                          <w:marBottom w:val="0"/>
                          <w:divBdr>
                            <w:top w:val="none" w:sz="0" w:space="0" w:color="auto"/>
                            <w:left w:val="none" w:sz="0" w:space="0" w:color="auto"/>
                            <w:bottom w:val="none" w:sz="0" w:space="0" w:color="auto"/>
                            <w:right w:val="none" w:sz="0" w:space="0" w:color="auto"/>
                          </w:divBdr>
                        </w:div>
                        <w:div w:id="1750345051">
                          <w:blockQuote w:val="1"/>
                          <w:marLeft w:val="0"/>
                          <w:marRight w:val="0"/>
                          <w:marTop w:val="0"/>
                          <w:marBottom w:val="0"/>
                          <w:divBdr>
                            <w:top w:val="none" w:sz="0" w:space="0" w:color="auto"/>
                            <w:left w:val="none" w:sz="0" w:space="0" w:color="auto"/>
                            <w:bottom w:val="none" w:sz="0" w:space="0" w:color="auto"/>
                            <w:right w:val="none" w:sz="0" w:space="0" w:color="auto"/>
                          </w:divBdr>
                        </w:div>
                        <w:div w:id="531266135">
                          <w:blockQuote w:val="1"/>
                          <w:marLeft w:val="0"/>
                          <w:marRight w:val="0"/>
                          <w:marTop w:val="0"/>
                          <w:marBottom w:val="0"/>
                          <w:divBdr>
                            <w:top w:val="none" w:sz="0" w:space="0" w:color="auto"/>
                            <w:left w:val="none" w:sz="0" w:space="0" w:color="auto"/>
                            <w:bottom w:val="none" w:sz="0" w:space="0" w:color="auto"/>
                            <w:right w:val="none" w:sz="0" w:space="0" w:color="auto"/>
                          </w:divBdr>
                        </w:div>
                        <w:div w:id="16851508">
                          <w:blockQuote w:val="1"/>
                          <w:marLeft w:val="0"/>
                          <w:marRight w:val="0"/>
                          <w:marTop w:val="0"/>
                          <w:marBottom w:val="0"/>
                          <w:divBdr>
                            <w:top w:val="none" w:sz="0" w:space="0" w:color="auto"/>
                            <w:left w:val="none" w:sz="0" w:space="0" w:color="auto"/>
                            <w:bottom w:val="none" w:sz="0" w:space="0" w:color="auto"/>
                            <w:right w:val="none" w:sz="0" w:space="0" w:color="auto"/>
                          </w:divBdr>
                        </w:div>
                        <w:div w:id="851258000">
                          <w:blockQuote w:val="1"/>
                          <w:marLeft w:val="0"/>
                          <w:marRight w:val="0"/>
                          <w:marTop w:val="0"/>
                          <w:marBottom w:val="0"/>
                          <w:divBdr>
                            <w:top w:val="none" w:sz="0" w:space="0" w:color="auto"/>
                            <w:left w:val="none" w:sz="0" w:space="0" w:color="auto"/>
                            <w:bottom w:val="none" w:sz="0" w:space="0" w:color="auto"/>
                            <w:right w:val="none" w:sz="0" w:space="0" w:color="auto"/>
                          </w:divBdr>
                        </w:div>
                        <w:div w:id="1772428118">
                          <w:blockQuote w:val="1"/>
                          <w:marLeft w:val="0"/>
                          <w:marRight w:val="0"/>
                          <w:marTop w:val="0"/>
                          <w:marBottom w:val="0"/>
                          <w:divBdr>
                            <w:top w:val="none" w:sz="0" w:space="0" w:color="auto"/>
                            <w:left w:val="none" w:sz="0" w:space="0" w:color="auto"/>
                            <w:bottom w:val="none" w:sz="0" w:space="0" w:color="auto"/>
                            <w:right w:val="none" w:sz="0" w:space="0" w:color="auto"/>
                          </w:divBdr>
                        </w:div>
                        <w:div w:id="1050227874">
                          <w:blockQuote w:val="1"/>
                          <w:marLeft w:val="0"/>
                          <w:marRight w:val="0"/>
                          <w:marTop w:val="0"/>
                          <w:marBottom w:val="0"/>
                          <w:divBdr>
                            <w:top w:val="none" w:sz="0" w:space="0" w:color="auto"/>
                            <w:left w:val="none" w:sz="0" w:space="0" w:color="auto"/>
                            <w:bottom w:val="none" w:sz="0" w:space="0" w:color="auto"/>
                            <w:right w:val="none" w:sz="0" w:space="0" w:color="auto"/>
                          </w:divBdr>
                        </w:div>
                        <w:div w:id="994189867">
                          <w:blockQuote w:val="1"/>
                          <w:marLeft w:val="0"/>
                          <w:marRight w:val="0"/>
                          <w:marTop w:val="0"/>
                          <w:marBottom w:val="0"/>
                          <w:divBdr>
                            <w:top w:val="none" w:sz="0" w:space="0" w:color="auto"/>
                            <w:left w:val="none" w:sz="0" w:space="0" w:color="auto"/>
                            <w:bottom w:val="none" w:sz="0" w:space="0" w:color="auto"/>
                            <w:right w:val="none" w:sz="0" w:space="0" w:color="auto"/>
                          </w:divBdr>
                        </w:div>
                        <w:div w:id="1709142791">
                          <w:blockQuote w:val="1"/>
                          <w:marLeft w:val="0"/>
                          <w:marRight w:val="0"/>
                          <w:marTop w:val="0"/>
                          <w:marBottom w:val="0"/>
                          <w:divBdr>
                            <w:top w:val="none" w:sz="0" w:space="0" w:color="auto"/>
                            <w:left w:val="none" w:sz="0" w:space="0" w:color="auto"/>
                            <w:bottom w:val="none" w:sz="0" w:space="0" w:color="auto"/>
                            <w:right w:val="none" w:sz="0" w:space="0" w:color="auto"/>
                          </w:divBdr>
                        </w:div>
                        <w:div w:id="267200900">
                          <w:blockQuote w:val="1"/>
                          <w:marLeft w:val="0"/>
                          <w:marRight w:val="0"/>
                          <w:marTop w:val="0"/>
                          <w:marBottom w:val="0"/>
                          <w:divBdr>
                            <w:top w:val="none" w:sz="0" w:space="0" w:color="auto"/>
                            <w:left w:val="none" w:sz="0" w:space="0" w:color="auto"/>
                            <w:bottom w:val="none" w:sz="0" w:space="0" w:color="auto"/>
                            <w:right w:val="none" w:sz="0" w:space="0" w:color="auto"/>
                          </w:divBdr>
                        </w:div>
                        <w:div w:id="898201734">
                          <w:blockQuote w:val="1"/>
                          <w:marLeft w:val="0"/>
                          <w:marRight w:val="0"/>
                          <w:marTop w:val="0"/>
                          <w:marBottom w:val="0"/>
                          <w:divBdr>
                            <w:top w:val="none" w:sz="0" w:space="0" w:color="auto"/>
                            <w:left w:val="none" w:sz="0" w:space="0" w:color="auto"/>
                            <w:bottom w:val="none" w:sz="0" w:space="0" w:color="auto"/>
                            <w:right w:val="none" w:sz="0" w:space="0" w:color="auto"/>
                          </w:divBdr>
                        </w:div>
                        <w:div w:id="1726100646">
                          <w:blockQuote w:val="1"/>
                          <w:marLeft w:val="0"/>
                          <w:marRight w:val="0"/>
                          <w:marTop w:val="0"/>
                          <w:marBottom w:val="0"/>
                          <w:divBdr>
                            <w:top w:val="none" w:sz="0" w:space="0" w:color="auto"/>
                            <w:left w:val="none" w:sz="0" w:space="0" w:color="auto"/>
                            <w:bottom w:val="none" w:sz="0" w:space="0" w:color="auto"/>
                            <w:right w:val="none" w:sz="0" w:space="0" w:color="auto"/>
                          </w:divBdr>
                        </w:div>
                        <w:div w:id="1682316144">
                          <w:blockQuote w:val="1"/>
                          <w:marLeft w:val="0"/>
                          <w:marRight w:val="0"/>
                          <w:marTop w:val="0"/>
                          <w:marBottom w:val="0"/>
                          <w:divBdr>
                            <w:top w:val="none" w:sz="0" w:space="0" w:color="auto"/>
                            <w:left w:val="none" w:sz="0" w:space="0" w:color="auto"/>
                            <w:bottom w:val="none" w:sz="0" w:space="0" w:color="auto"/>
                            <w:right w:val="none" w:sz="0" w:space="0" w:color="auto"/>
                          </w:divBdr>
                        </w:div>
                        <w:div w:id="592007348">
                          <w:blockQuote w:val="1"/>
                          <w:marLeft w:val="0"/>
                          <w:marRight w:val="0"/>
                          <w:marTop w:val="0"/>
                          <w:marBottom w:val="0"/>
                          <w:divBdr>
                            <w:top w:val="none" w:sz="0" w:space="0" w:color="auto"/>
                            <w:left w:val="none" w:sz="0" w:space="0" w:color="auto"/>
                            <w:bottom w:val="none" w:sz="0" w:space="0" w:color="auto"/>
                            <w:right w:val="none" w:sz="0" w:space="0" w:color="auto"/>
                          </w:divBdr>
                        </w:div>
                        <w:div w:id="540216267">
                          <w:blockQuote w:val="1"/>
                          <w:marLeft w:val="0"/>
                          <w:marRight w:val="0"/>
                          <w:marTop w:val="0"/>
                          <w:marBottom w:val="0"/>
                          <w:divBdr>
                            <w:top w:val="none" w:sz="0" w:space="0" w:color="auto"/>
                            <w:left w:val="none" w:sz="0" w:space="0" w:color="auto"/>
                            <w:bottom w:val="none" w:sz="0" w:space="0" w:color="auto"/>
                            <w:right w:val="none" w:sz="0" w:space="0" w:color="auto"/>
                          </w:divBdr>
                        </w:div>
                        <w:div w:id="2038461260">
                          <w:blockQuote w:val="1"/>
                          <w:marLeft w:val="0"/>
                          <w:marRight w:val="0"/>
                          <w:marTop w:val="0"/>
                          <w:marBottom w:val="0"/>
                          <w:divBdr>
                            <w:top w:val="none" w:sz="0" w:space="0" w:color="auto"/>
                            <w:left w:val="none" w:sz="0" w:space="0" w:color="auto"/>
                            <w:bottom w:val="none" w:sz="0" w:space="0" w:color="auto"/>
                            <w:right w:val="none" w:sz="0" w:space="0" w:color="auto"/>
                          </w:divBdr>
                        </w:div>
                        <w:div w:id="1199585196">
                          <w:blockQuote w:val="1"/>
                          <w:marLeft w:val="0"/>
                          <w:marRight w:val="0"/>
                          <w:marTop w:val="0"/>
                          <w:marBottom w:val="0"/>
                          <w:divBdr>
                            <w:top w:val="none" w:sz="0" w:space="0" w:color="auto"/>
                            <w:left w:val="none" w:sz="0" w:space="0" w:color="auto"/>
                            <w:bottom w:val="none" w:sz="0" w:space="0" w:color="auto"/>
                            <w:right w:val="none" w:sz="0" w:space="0" w:color="auto"/>
                          </w:divBdr>
                        </w:div>
                        <w:div w:id="1609853332">
                          <w:blockQuote w:val="1"/>
                          <w:marLeft w:val="0"/>
                          <w:marRight w:val="0"/>
                          <w:marTop w:val="0"/>
                          <w:marBottom w:val="0"/>
                          <w:divBdr>
                            <w:top w:val="none" w:sz="0" w:space="0" w:color="auto"/>
                            <w:left w:val="none" w:sz="0" w:space="0" w:color="auto"/>
                            <w:bottom w:val="none" w:sz="0" w:space="0" w:color="auto"/>
                            <w:right w:val="none" w:sz="0" w:space="0" w:color="auto"/>
                          </w:divBdr>
                        </w:div>
                        <w:div w:id="1741059407">
                          <w:blockQuote w:val="1"/>
                          <w:marLeft w:val="0"/>
                          <w:marRight w:val="0"/>
                          <w:marTop w:val="0"/>
                          <w:marBottom w:val="0"/>
                          <w:divBdr>
                            <w:top w:val="none" w:sz="0" w:space="0" w:color="auto"/>
                            <w:left w:val="none" w:sz="0" w:space="0" w:color="auto"/>
                            <w:bottom w:val="none" w:sz="0" w:space="0" w:color="auto"/>
                            <w:right w:val="none" w:sz="0" w:space="0" w:color="auto"/>
                          </w:divBdr>
                        </w:div>
                        <w:div w:id="146747534">
                          <w:blockQuote w:val="1"/>
                          <w:marLeft w:val="0"/>
                          <w:marRight w:val="0"/>
                          <w:marTop w:val="0"/>
                          <w:marBottom w:val="0"/>
                          <w:divBdr>
                            <w:top w:val="none" w:sz="0" w:space="0" w:color="auto"/>
                            <w:left w:val="none" w:sz="0" w:space="0" w:color="auto"/>
                            <w:bottom w:val="none" w:sz="0" w:space="0" w:color="auto"/>
                            <w:right w:val="none" w:sz="0" w:space="0" w:color="auto"/>
                          </w:divBdr>
                        </w:div>
                        <w:div w:id="10798674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710</Words>
  <Characters>4048</Characters>
  <Application>Microsoft Word 12.1.0</Application>
  <DocSecurity>0</DocSecurity>
  <Lines>33</Lines>
  <Paragraphs>8</Paragraphs>
  <ScaleCrop>false</ScaleCrop>
  <LinksUpToDate>false</LinksUpToDate>
  <CharactersWithSpaces>4971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meoni</dc:creator>
  <cp:keywords/>
  <cp:lastModifiedBy>alessandra meoni</cp:lastModifiedBy>
  <cp:revision>21</cp:revision>
  <dcterms:created xsi:type="dcterms:W3CDTF">2017-11-06T14:28:00Z</dcterms:created>
  <dcterms:modified xsi:type="dcterms:W3CDTF">2017-11-07T12:58:00Z</dcterms:modified>
</cp:coreProperties>
</file>